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65369" w14:textId="77777777" w:rsidR="0097624A" w:rsidRPr="0097624A" w:rsidRDefault="0097624A" w:rsidP="0097624A">
      <w:pPr>
        <w:jc w:val="center"/>
        <w:rPr>
          <w:rFonts w:ascii="Arial" w:hAnsi="Arial" w:cs="Arial"/>
          <w:b/>
          <w:sz w:val="28"/>
          <w:szCs w:val="28"/>
        </w:rPr>
      </w:pPr>
      <w:bookmarkStart w:id="0" w:name="_GoBack"/>
      <w:bookmarkEnd w:id="0"/>
      <w:r w:rsidRPr="0097624A">
        <w:rPr>
          <w:rFonts w:ascii="Arial" w:hAnsi="Arial" w:cs="Arial"/>
          <w:b/>
          <w:sz w:val="28"/>
          <w:szCs w:val="28"/>
        </w:rPr>
        <w:t>Middlesex Community College</w:t>
      </w:r>
    </w:p>
    <w:p w14:paraId="7E7AA899" w14:textId="77777777" w:rsidR="0097624A" w:rsidRPr="0097624A" w:rsidRDefault="0097624A" w:rsidP="0097624A">
      <w:pPr>
        <w:jc w:val="center"/>
        <w:rPr>
          <w:rFonts w:ascii="Arial" w:hAnsi="Arial" w:cs="Arial"/>
          <w:b/>
          <w:sz w:val="28"/>
          <w:szCs w:val="28"/>
        </w:rPr>
      </w:pPr>
      <w:r w:rsidRPr="0097624A">
        <w:rPr>
          <w:rFonts w:ascii="Arial" w:hAnsi="Arial" w:cs="Arial"/>
          <w:b/>
          <w:sz w:val="28"/>
          <w:szCs w:val="28"/>
        </w:rPr>
        <w:t>Guided Self-Placement form for English and English Language Learner (ELL) classes</w:t>
      </w:r>
    </w:p>
    <w:p w14:paraId="42A30465" w14:textId="77777777" w:rsidR="0097624A" w:rsidRPr="0097624A" w:rsidRDefault="0097624A" w:rsidP="0097624A">
      <w:pPr>
        <w:rPr>
          <w:rFonts w:ascii="Arial" w:hAnsi="Arial" w:cs="Arial"/>
          <w:sz w:val="24"/>
          <w:szCs w:val="24"/>
        </w:rPr>
      </w:pPr>
      <w:r w:rsidRPr="0097624A">
        <w:rPr>
          <w:rFonts w:ascii="Arial" w:hAnsi="Arial" w:cs="Arial"/>
          <w:sz w:val="24"/>
          <w:szCs w:val="24"/>
        </w:rPr>
        <w:t>Everyone at the college wants you to succeed and achieve your academic goals. These questions will help you choose the English course that is correct for you. Please ans</w:t>
      </w:r>
      <w:r>
        <w:rPr>
          <w:rFonts w:ascii="Arial" w:hAnsi="Arial" w:cs="Arial"/>
          <w:sz w:val="24"/>
          <w:szCs w:val="24"/>
        </w:rPr>
        <w:t xml:space="preserve">wer these questions carefully. </w:t>
      </w:r>
    </w:p>
    <w:p w14:paraId="02EC78A0" w14:textId="77777777" w:rsidR="0097624A" w:rsidRPr="0097624A" w:rsidRDefault="0097624A" w:rsidP="0097624A">
      <w:pPr>
        <w:rPr>
          <w:rFonts w:ascii="Arial" w:hAnsi="Arial" w:cs="Arial"/>
          <w:sz w:val="24"/>
          <w:szCs w:val="24"/>
        </w:rPr>
      </w:pPr>
      <w:r w:rsidRPr="0097624A">
        <w:rPr>
          <w:rFonts w:ascii="Arial" w:hAnsi="Arial" w:cs="Arial"/>
          <w:sz w:val="24"/>
          <w:szCs w:val="24"/>
        </w:rPr>
        <w:t>The main reason to take the correct English course at the start is to build a solid foundation in reading, critical thinking, and writing. This foundation will help you in all your futur</w:t>
      </w:r>
      <w:r>
        <w:rPr>
          <w:rFonts w:ascii="Arial" w:hAnsi="Arial" w:cs="Arial"/>
          <w:sz w:val="24"/>
          <w:szCs w:val="24"/>
        </w:rPr>
        <w:t xml:space="preserve">e classes, and in your career. </w:t>
      </w:r>
    </w:p>
    <w:p w14:paraId="44DC551C" w14:textId="77777777" w:rsidR="0097624A" w:rsidRPr="0097624A" w:rsidRDefault="0097624A" w:rsidP="0097624A">
      <w:pPr>
        <w:rPr>
          <w:rFonts w:ascii="Arial" w:hAnsi="Arial" w:cs="Arial"/>
          <w:sz w:val="24"/>
          <w:szCs w:val="24"/>
        </w:rPr>
      </w:pPr>
      <w:r w:rsidRPr="0097624A">
        <w:rPr>
          <w:rFonts w:ascii="Arial" w:hAnsi="Arial" w:cs="Arial"/>
          <w:sz w:val="24"/>
          <w:szCs w:val="24"/>
        </w:rPr>
        <w:t xml:space="preserve">If you have any of the following from within the last 10 years, review the website at </w:t>
      </w:r>
      <w:hyperlink r:id="rId7" w:history="1">
        <w:r w:rsidRPr="00450129">
          <w:rPr>
            <w:rStyle w:val="Hyperlink"/>
            <w:rFonts w:ascii="Arial" w:hAnsi="Arial" w:cs="Arial"/>
            <w:sz w:val="24"/>
            <w:szCs w:val="24"/>
          </w:rPr>
          <w:t>https://www.middlesex.mass.edu/studentassessment/placement.aspx</w:t>
        </w:r>
      </w:hyperlink>
      <w:r>
        <w:rPr>
          <w:rFonts w:ascii="Arial" w:hAnsi="Arial" w:cs="Arial"/>
          <w:sz w:val="24"/>
          <w:szCs w:val="24"/>
        </w:rPr>
        <w:t xml:space="preserve"> </w:t>
      </w:r>
      <w:r w:rsidRPr="0097624A">
        <w:rPr>
          <w:rFonts w:ascii="Arial" w:hAnsi="Arial" w:cs="Arial"/>
          <w:sz w:val="24"/>
          <w:szCs w:val="24"/>
        </w:rPr>
        <w:t>and send the documents to the listed email addresses instead of comp</w:t>
      </w:r>
      <w:r>
        <w:rPr>
          <w:rFonts w:ascii="Arial" w:hAnsi="Arial" w:cs="Arial"/>
          <w:sz w:val="24"/>
          <w:szCs w:val="24"/>
        </w:rPr>
        <w:t>leting the rest of this packet:</w:t>
      </w:r>
    </w:p>
    <w:p w14:paraId="53B9FBD9" w14:textId="77777777" w:rsidR="0097624A" w:rsidRPr="0097624A" w:rsidRDefault="0097624A" w:rsidP="0097624A">
      <w:pPr>
        <w:rPr>
          <w:rFonts w:ascii="Arial" w:hAnsi="Arial" w:cs="Arial"/>
          <w:sz w:val="24"/>
          <w:szCs w:val="24"/>
        </w:rPr>
      </w:pPr>
      <w:r w:rsidRPr="0097624A">
        <w:rPr>
          <w:rFonts w:ascii="Arial" w:hAnsi="Arial" w:cs="Arial"/>
          <w:sz w:val="24"/>
          <w:szCs w:val="24"/>
        </w:rPr>
        <w:t xml:space="preserve">To </w:t>
      </w:r>
      <w:hyperlink r:id="rId8" w:history="1">
        <w:r w:rsidRPr="00450129">
          <w:rPr>
            <w:rStyle w:val="Hyperlink"/>
            <w:rFonts w:ascii="Arial" w:hAnsi="Arial" w:cs="Arial"/>
            <w:sz w:val="24"/>
            <w:szCs w:val="24"/>
          </w:rPr>
          <w:t>transcripts@middlesex.edu</w:t>
        </w:r>
      </w:hyperlink>
    </w:p>
    <w:p w14:paraId="20FF9B29" w14:textId="77777777" w:rsidR="0097624A" w:rsidRPr="0097624A" w:rsidRDefault="0097624A" w:rsidP="0097624A">
      <w:pPr>
        <w:pStyle w:val="ListParagraph"/>
        <w:numPr>
          <w:ilvl w:val="0"/>
          <w:numId w:val="1"/>
        </w:numPr>
        <w:rPr>
          <w:rFonts w:ascii="Arial" w:hAnsi="Arial" w:cs="Arial"/>
          <w:sz w:val="24"/>
          <w:szCs w:val="24"/>
        </w:rPr>
      </w:pPr>
      <w:r w:rsidRPr="0097624A">
        <w:rPr>
          <w:rFonts w:ascii="Arial" w:hAnsi="Arial" w:cs="Arial"/>
          <w:sz w:val="24"/>
          <w:szCs w:val="24"/>
        </w:rPr>
        <w:t>US High School Transcript</w:t>
      </w:r>
    </w:p>
    <w:p w14:paraId="08F039E2" w14:textId="77777777" w:rsidR="0097624A" w:rsidRPr="0097624A" w:rsidRDefault="0097624A" w:rsidP="0097624A">
      <w:pPr>
        <w:pStyle w:val="ListParagraph"/>
        <w:numPr>
          <w:ilvl w:val="0"/>
          <w:numId w:val="1"/>
        </w:numPr>
        <w:rPr>
          <w:rFonts w:ascii="Arial" w:hAnsi="Arial" w:cs="Arial"/>
          <w:sz w:val="24"/>
          <w:szCs w:val="24"/>
        </w:rPr>
      </w:pPr>
      <w:r w:rsidRPr="0097624A">
        <w:rPr>
          <w:rFonts w:ascii="Arial" w:hAnsi="Arial" w:cs="Arial"/>
          <w:sz w:val="24"/>
          <w:szCs w:val="24"/>
        </w:rPr>
        <w:t>College level English class at another US college or university</w:t>
      </w:r>
    </w:p>
    <w:p w14:paraId="02E9393E" w14:textId="77777777" w:rsidR="0097624A" w:rsidRPr="0097624A" w:rsidRDefault="0097624A" w:rsidP="0097624A">
      <w:pPr>
        <w:pStyle w:val="ListParagraph"/>
        <w:numPr>
          <w:ilvl w:val="0"/>
          <w:numId w:val="1"/>
        </w:numPr>
        <w:rPr>
          <w:rFonts w:ascii="Arial" w:hAnsi="Arial" w:cs="Arial"/>
          <w:sz w:val="24"/>
          <w:szCs w:val="24"/>
        </w:rPr>
      </w:pPr>
      <w:r w:rsidRPr="0097624A">
        <w:rPr>
          <w:rFonts w:ascii="Arial" w:hAnsi="Arial" w:cs="Arial"/>
          <w:sz w:val="24"/>
          <w:szCs w:val="24"/>
        </w:rPr>
        <w:t>AP, CLEP or other evidence of prior learning credits in English</w:t>
      </w:r>
    </w:p>
    <w:p w14:paraId="4845C475" w14:textId="77777777" w:rsidR="0097624A" w:rsidRPr="0097624A" w:rsidRDefault="0097624A" w:rsidP="0097624A">
      <w:pPr>
        <w:pStyle w:val="ListParagraph"/>
        <w:numPr>
          <w:ilvl w:val="0"/>
          <w:numId w:val="1"/>
        </w:numPr>
        <w:rPr>
          <w:rFonts w:ascii="Arial" w:hAnsi="Arial" w:cs="Arial"/>
          <w:sz w:val="24"/>
          <w:szCs w:val="24"/>
        </w:rPr>
      </w:pPr>
      <w:r w:rsidRPr="0097624A">
        <w:rPr>
          <w:rFonts w:ascii="Arial" w:hAnsi="Arial" w:cs="Arial"/>
          <w:sz w:val="24"/>
          <w:szCs w:val="24"/>
        </w:rPr>
        <w:t>Literacy in English plus another language as part of the Seal of Biliteracy</w:t>
      </w:r>
    </w:p>
    <w:p w14:paraId="378E9A8B" w14:textId="77777777" w:rsidR="0097624A" w:rsidRPr="0097624A" w:rsidRDefault="0097624A" w:rsidP="0097624A">
      <w:pPr>
        <w:rPr>
          <w:rFonts w:ascii="Arial" w:hAnsi="Arial" w:cs="Arial"/>
          <w:sz w:val="24"/>
          <w:szCs w:val="24"/>
        </w:rPr>
      </w:pPr>
      <w:r w:rsidRPr="0097624A">
        <w:rPr>
          <w:rFonts w:ascii="Arial" w:hAnsi="Arial" w:cs="Arial"/>
          <w:sz w:val="24"/>
          <w:szCs w:val="24"/>
        </w:rPr>
        <w:t xml:space="preserve">To </w:t>
      </w:r>
      <w:hyperlink r:id="rId9" w:history="1">
        <w:r w:rsidRPr="00450129">
          <w:rPr>
            <w:rStyle w:val="Hyperlink"/>
            <w:rFonts w:ascii="Arial" w:hAnsi="Arial" w:cs="Arial"/>
            <w:sz w:val="24"/>
            <w:szCs w:val="24"/>
          </w:rPr>
          <w:t>placement@middlesex.edu</w:t>
        </w:r>
      </w:hyperlink>
    </w:p>
    <w:p w14:paraId="74CB8F66" w14:textId="77777777" w:rsidR="0097624A" w:rsidRPr="0097624A" w:rsidRDefault="0097624A" w:rsidP="0097624A">
      <w:pPr>
        <w:pStyle w:val="ListParagraph"/>
        <w:numPr>
          <w:ilvl w:val="0"/>
          <w:numId w:val="2"/>
        </w:numPr>
        <w:rPr>
          <w:rFonts w:ascii="Arial" w:hAnsi="Arial" w:cs="Arial"/>
          <w:sz w:val="24"/>
          <w:szCs w:val="24"/>
        </w:rPr>
      </w:pPr>
      <w:r w:rsidRPr="0097624A">
        <w:rPr>
          <w:rFonts w:ascii="Arial" w:hAnsi="Arial" w:cs="Arial"/>
          <w:sz w:val="24"/>
          <w:szCs w:val="24"/>
        </w:rPr>
        <w:t xml:space="preserve">SAT Score Report  </w:t>
      </w:r>
    </w:p>
    <w:p w14:paraId="40493224" w14:textId="77777777" w:rsidR="0097624A" w:rsidRPr="0097624A" w:rsidRDefault="0097624A" w:rsidP="0097624A">
      <w:pPr>
        <w:pStyle w:val="ListParagraph"/>
        <w:numPr>
          <w:ilvl w:val="0"/>
          <w:numId w:val="2"/>
        </w:numPr>
        <w:rPr>
          <w:rFonts w:ascii="Arial" w:hAnsi="Arial" w:cs="Arial"/>
          <w:sz w:val="24"/>
          <w:szCs w:val="24"/>
        </w:rPr>
      </w:pPr>
      <w:r w:rsidRPr="0097624A">
        <w:rPr>
          <w:rFonts w:ascii="Arial" w:hAnsi="Arial" w:cs="Arial"/>
          <w:sz w:val="24"/>
          <w:szCs w:val="24"/>
        </w:rPr>
        <w:t>ACT Score Report</w:t>
      </w:r>
    </w:p>
    <w:p w14:paraId="5315731B" w14:textId="77777777" w:rsidR="0097624A" w:rsidRPr="0097624A" w:rsidRDefault="0097624A" w:rsidP="0097624A">
      <w:pPr>
        <w:pStyle w:val="ListParagraph"/>
        <w:numPr>
          <w:ilvl w:val="0"/>
          <w:numId w:val="2"/>
        </w:numPr>
        <w:rPr>
          <w:rFonts w:ascii="Arial" w:hAnsi="Arial" w:cs="Arial"/>
          <w:sz w:val="24"/>
          <w:szCs w:val="24"/>
        </w:rPr>
      </w:pPr>
      <w:r w:rsidRPr="0097624A">
        <w:rPr>
          <w:rFonts w:ascii="Arial" w:hAnsi="Arial" w:cs="Arial"/>
          <w:sz w:val="24"/>
          <w:szCs w:val="24"/>
        </w:rPr>
        <w:t>HiSet Transcript</w:t>
      </w:r>
    </w:p>
    <w:p w14:paraId="78EDBF74" w14:textId="77777777" w:rsidR="0097624A" w:rsidRPr="0097624A" w:rsidRDefault="0097624A" w:rsidP="0097624A">
      <w:pPr>
        <w:pStyle w:val="ListParagraph"/>
        <w:numPr>
          <w:ilvl w:val="0"/>
          <w:numId w:val="2"/>
        </w:numPr>
        <w:rPr>
          <w:rFonts w:ascii="Arial" w:hAnsi="Arial" w:cs="Arial"/>
          <w:sz w:val="24"/>
          <w:szCs w:val="24"/>
        </w:rPr>
      </w:pPr>
      <w:r w:rsidRPr="0097624A">
        <w:rPr>
          <w:rFonts w:ascii="Arial" w:hAnsi="Arial" w:cs="Arial"/>
          <w:sz w:val="24"/>
          <w:szCs w:val="24"/>
        </w:rPr>
        <w:t xml:space="preserve">GED Transcript </w:t>
      </w:r>
    </w:p>
    <w:p w14:paraId="53D6AD84" w14:textId="77777777" w:rsidR="0097624A" w:rsidRDefault="0097624A" w:rsidP="0097624A">
      <w:pPr>
        <w:rPr>
          <w:rFonts w:ascii="Arial" w:hAnsi="Arial" w:cs="Arial"/>
          <w:sz w:val="24"/>
          <w:szCs w:val="24"/>
        </w:rPr>
      </w:pPr>
      <w:r w:rsidRPr="0097624A">
        <w:rPr>
          <w:rFonts w:ascii="Arial" w:hAnsi="Arial" w:cs="Arial"/>
          <w:sz w:val="24"/>
          <w:szCs w:val="24"/>
        </w:rPr>
        <w:t xml:space="preserve">If you have taken an English course at Middlesex Community College, you should proceed to registration instead of completing this packet. You can register online or meet with an advisor. You can make an appointment or connect during on-campus and virtual drop-in times or New Student Registration Sessions. Advising information can be found at </w:t>
      </w:r>
      <w:hyperlink r:id="rId10" w:history="1">
        <w:r w:rsidRPr="00450129">
          <w:rPr>
            <w:rStyle w:val="Hyperlink"/>
            <w:rFonts w:ascii="Arial" w:hAnsi="Arial" w:cs="Arial"/>
            <w:sz w:val="24"/>
            <w:szCs w:val="24"/>
          </w:rPr>
          <w:t>https://www.middlesex.mass.edu/advising/</w:t>
        </w:r>
      </w:hyperlink>
    </w:p>
    <w:p w14:paraId="6DCB7BD7" w14:textId="77777777" w:rsidR="0097624A" w:rsidRPr="0097624A" w:rsidRDefault="0097624A" w:rsidP="0097624A">
      <w:pPr>
        <w:rPr>
          <w:rFonts w:ascii="Arial" w:hAnsi="Arial" w:cs="Arial"/>
          <w:sz w:val="24"/>
          <w:szCs w:val="24"/>
        </w:rPr>
      </w:pPr>
    </w:p>
    <w:p w14:paraId="325ACD9C" w14:textId="77777777" w:rsidR="0097624A" w:rsidRDefault="0097624A">
      <w:pPr>
        <w:rPr>
          <w:rFonts w:ascii="Arial" w:hAnsi="Arial" w:cs="Arial"/>
          <w:b/>
          <w:sz w:val="24"/>
          <w:szCs w:val="24"/>
        </w:rPr>
      </w:pPr>
      <w:r>
        <w:rPr>
          <w:rFonts w:ascii="Arial" w:hAnsi="Arial" w:cs="Arial"/>
          <w:b/>
          <w:sz w:val="24"/>
          <w:szCs w:val="24"/>
        </w:rPr>
        <w:br w:type="page"/>
      </w:r>
    </w:p>
    <w:p w14:paraId="608E9FBA" w14:textId="77777777" w:rsidR="0097624A" w:rsidRPr="00912AE4" w:rsidRDefault="0097624A" w:rsidP="0097624A">
      <w:pPr>
        <w:rPr>
          <w:rFonts w:ascii="Arial" w:hAnsi="Arial" w:cs="Arial"/>
          <w:b/>
          <w:sz w:val="24"/>
          <w:szCs w:val="24"/>
        </w:rPr>
      </w:pPr>
      <w:r w:rsidRPr="0097624A">
        <w:rPr>
          <w:rFonts w:ascii="Arial" w:hAnsi="Arial" w:cs="Arial"/>
          <w:b/>
          <w:sz w:val="24"/>
          <w:szCs w:val="24"/>
        </w:rPr>
        <w:lastRenderedPageBreak/>
        <w:t>Section 1: English Language Learners (if English is your fir</w:t>
      </w:r>
      <w:r w:rsidR="00912AE4">
        <w:rPr>
          <w:rFonts w:ascii="Arial" w:hAnsi="Arial" w:cs="Arial"/>
          <w:b/>
          <w:sz w:val="24"/>
          <w:szCs w:val="24"/>
        </w:rPr>
        <w:t>st language, skip to Section 2)</w:t>
      </w:r>
    </w:p>
    <w:p w14:paraId="5A929C67" w14:textId="77777777" w:rsidR="0097624A" w:rsidRDefault="0097624A" w:rsidP="0097624A">
      <w:pPr>
        <w:rPr>
          <w:rFonts w:ascii="Arial" w:hAnsi="Arial" w:cs="Arial"/>
          <w:b/>
          <w:sz w:val="24"/>
          <w:szCs w:val="24"/>
        </w:rPr>
      </w:pPr>
      <w:r w:rsidRPr="00912AE4">
        <w:rPr>
          <w:rFonts w:ascii="Arial" w:hAnsi="Arial" w:cs="Arial"/>
          <w:b/>
          <w:sz w:val="24"/>
          <w:szCs w:val="24"/>
        </w:rPr>
        <w:t>Do not use a dictionary, your phone, Google Translate or any other help when completing the following questions:</w:t>
      </w:r>
    </w:p>
    <w:p w14:paraId="45870298" w14:textId="77777777" w:rsidR="00912AE4" w:rsidRPr="00912AE4" w:rsidRDefault="00912AE4" w:rsidP="0097624A">
      <w:pPr>
        <w:rPr>
          <w:rFonts w:ascii="Arial" w:hAnsi="Arial" w:cs="Arial"/>
          <w:b/>
          <w:sz w:val="24"/>
          <w:szCs w:val="24"/>
        </w:rPr>
      </w:pPr>
    </w:p>
    <w:p w14:paraId="677B5FA0" w14:textId="77777777" w:rsidR="0097624A" w:rsidRPr="0097624A" w:rsidRDefault="0097624A" w:rsidP="0097624A">
      <w:pPr>
        <w:rPr>
          <w:rFonts w:ascii="Arial" w:hAnsi="Arial" w:cs="Arial"/>
          <w:sz w:val="24"/>
          <w:szCs w:val="24"/>
        </w:rPr>
      </w:pPr>
      <w:r w:rsidRPr="0097624A">
        <w:rPr>
          <w:rFonts w:ascii="Arial" w:hAnsi="Arial" w:cs="Arial"/>
          <w:sz w:val="24"/>
          <w:szCs w:val="24"/>
        </w:rPr>
        <w:t>1. Is English your first language?</w:t>
      </w:r>
    </w:p>
    <w:p w14:paraId="0310783C" w14:textId="77777777" w:rsidR="00912AE4" w:rsidRPr="00912AE4" w:rsidRDefault="00912AE4" w:rsidP="00912AE4">
      <w:pPr>
        <w:pStyle w:val="ListParagraph"/>
        <w:numPr>
          <w:ilvl w:val="0"/>
          <w:numId w:val="7"/>
        </w:numPr>
        <w:rPr>
          <w:rFonts w:ascii="Arial" w:hAnsi="Arial" w:cs="Arial"/>
          <w:sz w:val="24"/>
          <w:szCs w:val="24"/>
        </w:rPr>
      </w:pPr>
      <w:r w:rsidRPr="00912AE4">
        <w:rPr>
          <w:rFonts w:ascii="Arial" w:hAnsi="Arial" w:cs="Arial"/>
          <w:sz w:val="24"/>
          <w:szCs w:val="24"/>
        </w:rPr>
        <w:t>Yes</w:t>
      </w:r>
    </w:p>
    <w:p w14:paraId="29E159FC" w14:textId="77777777" w:rsidR="0097624A" w:rsidRPr="00912AE4" w:rsidRDefault="00912AE4" w:rsidP="00912AE4">
      <w:pPr>
        <w:pStyle w:val="ListParagraph"/>
        <w:numPr>
          <w:ilvl w:val="0"/>
          <w:numId w:val="7"/>
        </w:numPr>
        <w:rPr>
          <w:rFonts w:ascii="Arial" w:hAnsi="Arial" w:cs="Arial"/>
          <w:sz w:val="24"/>
          <w:szCs w:val="24"/>
        </w:rPr>
      </w:pPr>
      <w:r w:rsidRPr="00912AE4">
        <w:rPr>
          <w:rFonts w:ascii="Arial" w:hAnsi="Arial" w:cs="Arial"/>
          <w:sz w:val="24"/>
          <w:szCs w:val="24"/>
        </w:rPr>
        <w:t>No</w:t>
      </w:r>
    </w:p>
    <w:p w14:paraId="4545D744" w14:textId="77777777" w:rsidR="0097624A" w:rsidRPr="0097624A" w:rsidRDefault="0097624A" w:rsidP="0097624A">
      <w:pPr>
        <w:rPr>
          <w:rFonts w:ascii="Arial" w:hAnsi="Arial" w:cs="Arial"/>
          <w:sz w:val="24"/>
          <w:szCs w:val="24"/>
        </w:rPr>
      </w:pPr>
      <w:r w:rsidRPr="0097624A">
        <w:rPr>
          <w:rFonts w:ascii="Arial" w:hAnsi="Arial" w:cs="Arial"/>
          <w:sz w:val="24"/>
          <w:szCs w:val="24"/>
        </w:rPr>
        <w:t>2. What language do you</w:t>
      </w:r>
      <w:r w:rsidR="00912AE4">
        <w:rPr>
          <w:rFonts w:ascii="Arial" w:hAnsi="Arial" w:cs="Arial"/>
          <w:sz w:val="24"/>
          <w:szCs w:val="24"/>
        </w:rPr>
        <w:t xml:space="preserve"> speak with family and friends?</w:t>
      </w:r>
    </w:p>
    <w:p w14:paraId="23601775" w14:textId="77777777" w:rsidR="0097624A" w:rsidRPr="00912AE4" w:rsidRDefault="0097624A" w:rsidP="00912AE4">
      <w:pPr>
        <w:pStyle w:val="ListParagraph"/>
        <w:numPr>
          <w:ilvl w:val="0"/>
          <w:numId w:val="8"/>
        </w:numPr>
        <w:rPr>
          <w:rFonts w:ascii="Arial" w:hAnsi="Arial" w:cs="Arial"/>
          <w:sz w:val="24"/>
          <w:szCs w:val="24"/>
        </w:rPr>
      </w:pPr>
      <w:r w:rsidRPr="00912AE4">
        <w:rPr>
          <w:rFonts w:ascii="Arial" w:hAnsi="Arial" w:cs="Arial"/>
          <w:sz w:val="24"/>
          <w:szCs w:val="24"/>
        </w:rPr>
        <w:t>English</w:t>
      </w:r>
    </w:p>
    <w:p w14:paraId="3870AF7B" w14:textId="77777777" w:rsidR="0097624A" w:rsidRPr="00912AE4" w:rsidRDefault="0097624A" w:rsidP="00912AE4">
      <w:pPr>
        <w:pStyle w:val="ListParagraph"/>
        <w:numPr>
          <w:ilvl w:val="0"/>
          <w:numId w:val="8"/>
        </w:numPr>
        <w:rPr>
          <w:rFonts w:ascii="Arial" w:hAnsi="Arial" w:cs="Arial"/>
          <w:sz w:val="24"/>
          <w:szCs w:val="24"/>
        </w:rPr>
      </w:pPr>
      <w:r w:rsidRPr="00912AE4">
        <w:rPr>
          <w:rFonts w:ascii="Arial" w:hAnsi="Arial" w:cs="Arial"/>
          <w:sz w:val="24"/>
          <w:szCs w:val="24"/>
        </w:rPr>
        <w:t>A language other than English (which one?)</w:t>
      </w:r>
    </w:p>
    <w:p w14:paraId="5608E291" w14:textId="77777777" w:rsidR="0097624A" w:rsidRPr="0097624A" w:rsidRDefault="0097624A" w:rsidP="0097624A">
      <w:pPr>
        <w:rPr>
          <w:rFonts w:ascii="Arial" w:hAnsi="Arial" w:cs="Arial"/>
          <w:sz w:val="24"/>
          <w:szCs w:val="24"/>
        </w:rPr>
      </w:pPr>
      <w:r w:rsidRPr="0097624A">
        <w:rPr>
          <w:rFonts w:ascii="Arial" w:hAnsi="Arial" w:cs="Arial"/>
          <w:sz w:val="24"/>
          <w:szCs w:val="24"/>
        </w:rPr>
        <w:t>3. Did you take English as a Second Language (ESL) classes in high school?</w:t>
      </w:r>
    </w:p>
    <w:p w14:paraId="2DE8A932" w14:textId="77777777" w:rsidR="00912AE4" w:rsidRPr="00912AE4" w:rsidRDefault="00912AE4" w:rsidP="00912AE4">
      <w:pPr>
        <w:pStyle w:val="ListParagraph"/>
        <w:numPr>
          <w:ilvl w:val="0"/>
          <w:numId w:val="9"/>
        </w:numPr>
        <w:rPr>
          <w:rFonts w:ascii="Arial" w:hAnsi="Arial" w:cs="Arial"/>
          <w:sz w:val="24"/>
          <w:szCs w:val="24"/>
        </w:rPr>
      </w:pPr>
      <w:r w:rsidRPr="00912AE4">
        <w:rPr>
          <w:rFonts w:ascii="Arial" w:hAnsi="Arial" w:cs="Arial"/>
          <w:sz w:val="24"/>
          <w:szCs w:val="24"/>
        </w:rPr>
        <w:t>Yes</w:t>
      </w:r>
    </w:p>
    <w:p w14:paraId="51AFB8CE" w14:textId="77777777" w:rsidR="0097624A" w:rsidRPr="00912AE4" w:rsidRDefault="00912AE4" w:rsidP="00912AE4">
      <w:pPr>
        <w:pStyle w:val="ListParagraph"/>
        <w:numPr>
          <w:ilvl w:val="0"/>
          <w:numId w:val="9"/>
        </w:numPr>
        <w:rPr>
          <w:rFonts w:ascii="Arial" w:hAnsi="Arial" w:cs="Arial"/>
          <w:sz w:val="24"/>
          <w:szCs w:val="24"/>
        </w:rPr>
      </w:pPr>
      <w:r w:rsidRPr="00912AE4">
        <w:rPr>
          <w:rFonts w:ascii="Arial" w:hAnsi="Arial" w:cs="Arial"/>
          <w:sz w:val="24"/>
          <w:szCs w:val="24"/>
        </w:rPr>
        <w:t>No</w:t>
      </w:r>
    </w:p>
    <w:p w14:paraId="5D51A847" w14:textId="77777777" w:rsidR="0097624A" w:rsidRPr="0097624A" w:rsidRDefault="0097624A" w:rsidP="0097624A">
      <w:pPr>
        <w:rPr>
          <w:rFonts w:ascii="Arial" w:hAnsi="Arial" w:cs="Arial"/>
          <w:sz w:val="24"/>
          <w:szCs w:val="24"/>
        </w:rPr>
      </w:pPr>
      <w:r w:rsidRPr="0097624A">
        <w:rPr>
          <w:rFonts w:ascii="Arial" w:hAnsi="Arial" w:cs="Arial"/>
          <w:sz w:val="24"/>
          <w:szCs w:val="24"/>
        </w:rPr>
        <w:t>4. Do you feel comfortabl</w:t>
      </w:r>
      <w:r w:rsidR="00912AE4">
        <w:rPr>
          <w:rFonts w:ascii="Arial" w:hAnsi="Arial" w:cs="Arial"/>
          <w:sz w:val="24"/>
          <w:szCs w:val="24"/>
        </w:rPr>
        <w:t>e reading textbooks in English?</w:t>
      </w:r>
    </w:p>
    <w:p w14:paraId="20B185C9" w14:textId="77777777" w:rsidR="0097624A" w:rsidRPr="00912AE4" w:rsidRDefault="0097624A" w:rsidP="00912AE4">
      <w:pPr>
        <w:pStyle w:val="ListParagraph"/>
        <w:numPr>
          <w:ilvl w:val="0"/>
          <w:numId w:val="10"/>
        </w:numPr>
        <w:rPr>
          <w:rFonts w:ascii="Arial" w:hAnsi="Arial" w:cs="Arial"/>
          <w:sz w:val="24"/>
          <w:szCs w:val="24"/>
        </w:rPr>
      </w:pPr>
      <w:r w:rsidRPr="00912AE4">
        <w:rPr>
          <w:rFonts w:ascii="Arial" w:hAnsi="Arial" w:cs="Arial"/>
          <w:sz w:val="24"/>
          <w:szCs w:val="24"/>
        </w:rPr>
        <w:t>Yes, I feel comfortable reading textbooks in English.</w:t>
      </w:r>
    </w:p>
    <w:p w14:paraId="55662944" w14:textId="77777777" w:rsidR="0097624A" w:rsidRPr="00912AE4" w:rsidRDefault="0097624A" w:rsidP="00912AE4">
      <w:pPr>
        <w:pStyle w:val="ListParagraph"/>
        <w:numPr>
          <w:ilvl w:val="0"/>
          <w:numId w:val="10"/>
        </w:numPr>
        <w:rPr>
          <w:rFonts w:ascii="Arial" w:hAnsi="Arial" w:cs="Arial"/>
          <w:sz w:val="24"/>
          <w:szCs w:val="24"/>
        </w:rPr>
      </w:pPr>
      <w:r w:rsidRPr="00912AE4">
        <w:rPr>
          <w:rFonts w:ascii="Arial" w:hAnsi="Arial" w:cs="Arial"/>
          <w:sz w:val="24"/>
          <w:szCs w:val="24"/>
        </w:rPr>
        <w:t>I feel somewhat comfortable reading textbooks in English.</w:t>
      </w:r>
    </w:p>
    <w:p w14:paraId="4B49E6DA" w14:textId="77777777" w:rsidR="00912AE4" w:rsidRPr="00912AE4" w:rsidRDefault="0097624A" w:rsidP="00912AE4">
      <w:pPr>
        <w:pStyle w:val="ListParagraph"/>
        <w:numPr>
          <w:ilvl w:val="0"/>
          <w:numId w:val="10"/>
        </w:numPr>
        <w:rPr>
          <w:rFonts w:ascii="Arial" w:hAnsi="Arial" w:cs="Arial"/>
          <w:sz w:val="24"/>
          <w:szCs w:val="24"/>
        </w:rPr>
      </w:pPr>
      <w:r w:rsidRPr="00912AE4">
        <w:rPr>
          <w:rFonts w:ascii="Arial" w:hAnsi="Arial" w:cs="Arial"/>
          <w:sz w:val="24"/>
          <w:szCs w:val="24"/>
        </w:rPr>
        <w:t>No, I am not comfortable reading textbooks in English.</w:t>
      </w:r>
    </w:p>
    <w:p w14:paraId="6D2A082B" w14:textId="77777777" w:rsidR="0097624A" w:rsidRPr="0097624A" w:rsidRDefault="0097624A" w:rsidP="0097624A">
      <w:pPr>
        <w:rPr>
          <w:rFonts w:ascii="Arial" w:hAnsi="Arial" w:cs="Arial"/>
          <w:sz w:val="24"/>
          <w:szCs w:val="24"/>
        </w:rPr>
      </w:pPr>
      <w:r w:rsidRPr="0097624A">
        <w:rPr>
          <w:rFonts w:ascii="Arial" w:hAnsi="Arial" w:cs="Arial"/>
          <w:sz w:val="24"/>
          <w:szCs w:val="24"/>
        </w:rPr>
        <w:t>5. Do you feel comfortable writing fi</w:t>
      </w:r>
      <w:r w:rsidR="00912AE4">
        <w:rPr>
          <w:rFonts w:ascii="Arial" w:hAnsi="Arial" w:cs="Arial"/>
          <w:sz w:val="24"/>
          <w:szCs w:val="24"/>
        </w:rPr>
        <w:t>ve-paragraph essays in English?</w:t>
      </w:r>
    </w:p>
    <w:p w14:paraId="008844B3" w14:textId="77777777" w:rsidR="0097624A" w:rsidRPr="00912AE4" w:rsidRDefault="0097624A" w:rsidP="00912AE4">
      <w:pPr>
        <w:pStyle w:val="ListParagraph"/>
        <w:numPr>
          <w:ilvl w:val="0"/>
          <w:numId w:val="6"/>
        </w:numPr>
        <w:rPr>
          <w:rFonts w:ascii="Arial" w:hAnsi="Arial" w:cs="Arial"/>
          <w:sz w:val="24"/>
          <w:szCs w:val="24"/>
        </w:rPr>
      </w:pPr>
      <w:r w:rsidRPr="00912AE4">
        <w:rPr>
          <w:rFonts w:ascii="Arial" w:hAnsi="Arial" w:cs="Arial"/>
          <w:sz w:val="24"/>
          <w:szCs w:val="24"/>
        </w:rPr>
        <w:t>Yes, I feel comfortable writing those assignments.</w:t>
      </w:r>
    </w:p>
    <w:p w14:paraId="06C029DF" w14:textId="77777777" w:rsidR="0097624A" w:rsidRPr="00912AE4" w:rsidRDefault="0097624A" w:rsidP="00912AE4">
      <w:pPr>
        <w:pStyle w:val="ListParagraph"/>
        <w:numPr>
          <w:ilvl w:val="0"/>
          <w:numId w:val="6"/>
        </w:numPr>
        <w:rPr>
          <w:rFonts w:ascii="Arial" w:hAnsi="Arial" w:cs="Arial"/>
          <w:sz w:val="24"/>
          <w:szCs w:val="24"/>
        </w:rPr>
      </w:pPr>
      <w:r w:rsidRPr="00912AE4">
        <w:rPr>
          <w:rFonts w:ascii="Arial" w:hAnsi="Arial" w:cs="Arial"/>
          <w:sz w:val="24"/>
          <w:szCs w:val="24"/>
        </w:rPr>
        <w:t>I feel somewhat comfortable writing those assignments.</w:t>
      </w:r>
    </w:p>
    <w:p w14:paraId="15131540" w14:textId="77777777" w:rsidR="0097624A" w:rsidRPr="00912AE4" w:rsidRDefault="0097624A" w:rsidP="0097624A">
      <w:pPr>
        <w:pStyle w:val="ListParagraph"/>
        <w:numPr>
          <w:ilvl w:val="0"/>
          <w:numId w:val="6"/>
        </w:numPr>
        <w:rPr>
          <w:rFonts w:ascii="Arial" w:hAnsi="Arial" w:cs="Arial"/>
          <w:sz w:val="24"/>
          <w:szCs w:val="24"/>
        </w:rPr>
      </w:pPr>
      <w:r w:rsidRPr="00912AE4">
        <w:rPr>
          <w:rFonts w:ascii="Arial" w:hAnsi="Arial" w:cs="Arial"/>
          <w:sz w:val="24"/>
          <w:szCs w:val="24"/>
        </w:rPr>
        <w:t>No, I am not comfortable writing those assignments.</w:t>
      </w:r>
    </w:p>
    <w:p w14:paraId="1822F0F0" w14:textId="77777777" w:rsidR="0097624A" w:rsidRPr="0097624A" w:rsidRDefault="0097624A" w:rsidP="0097624A">
      <w:pPr>
        <w:rPr>
          <w:rFonts w:ascii="Arial" w:hAnsi="Arial" w:cs="Arial"/>
          <w:sz w:val="24"/>
          <w:szCs w:val="24"/>
        </w:rPr>
      </w:pPr>
      <w:r w:rsidRPr="0097624A">
        <w:rPr>
          <w:rFonts w:ascii="Arial" w:hAnsi="Arial" w:cs="Arial"/>
          <w:sz w:val="24"/>
          <w:szCs w:val="24"/>
        </w:rPr>
        <w:t>6. When you speak in English, do people easily understand you? Do you need to repeat yourself?</w:t>
      </w:r>
    </w:p>
    <w:p w14:paraId="0F81D742" w14:textId="77777777" w:rsidR="0097624A" w:rsidRPr="00912AE4" w:rsidRDefault="0097624A" w:rsidP="00912AE4">
      <w:pPr>
        <w:pStyle w:val="ListParagraph"/>
        <w:numPr>
          <w:ilvl w:val="1"/>
          <w:numId w:val="5"/>
        </w:numPr>
        <w:rPr>
          <w:rFonts w:ascii="Arial" w:hAnsi="Arial" w:cs="Arial"/>
          <w:sz w:val="24"/>
          <w:szCs w:val="24"/>
        </w:rPr>
      </w:pPr>
      <w:r w:rsidRPr="00912AE4">
        <w:rPr>
          <w:rFonts w:ascii="Arial" w:hAnsi="Arial" w:cs="Arial"/>
          <w:sz w:val="24"/>
          <w:szCs w:val="24"/>
        </w:rPr>
        <w:t>I have no trouble speaking in English, and nearly everyone can understand me easily.</w:t>
      </w:r>
    </w:p>
    <w:p w14:paraId="032BB351" w14:textId="77777777" w:rsidR="00912AE4" w:rsidRPr="00912AE4" w:rsidRDefault="0097624A" w:rsidP="00912AE4">
      <w:pPr>
        <w:pStyle w:val="ListParagraph"/>
        <w:numPr>
          <w:ilvl w:val="1"/>
          <w:numId w:val="5"/>
        </w:numPr>
        <w:rPr>
          <w:rFonts w:ascii="Arial" w:hAnsi="Arial" w:cs="Arial"/>
          <w:sz w:val="24"/>
          <w:szCs w:val="24"/>
        </w:rPr>
      </w:pPr>
      <w:r w:rsidRPr="00912AE4">
        <w:rPr>
          <w:rFonts w:ascii="Arial" w:hAnsi="Arial" w:cs="Arial"/>
          <w:sz w:val="24"/>
          <w:szCs w:val="24"/>
        </w:rPr>
        <w:t>I do all right when I speak in English, and most people understand me.</w:t>
      </w:r>
    </w:p>
    <w:p w14:paraId="3E8AEC53" w14:textId="77777777" w:rsidR="0097624A" w:rsidRPr="00912AE4" w:rsidRDefault="0097624A" w:rsidP="00912AE4">
      <w:pPr>
        <w:pStyle w:val="ListParagraph"/>
        <w:numPr>
          <w:ilvl w:val="1"/>
          <w:numId w:val="5"/>
        </w:numPr>
        <w:rPr>
          <w:rFonts w:ascii="Arial" w:hAnsi="Arial" w:cs="Arial"/>
          <w:sz w:val="24"/>
          <w:szCs w:val="24"/>
        </w:rPr>
      </w:pPr>
      <w:r w:rsidRPr="00912AE4">
        <w:rPr>
          <w:rFonts w:ascii="Arial" w:hAnsi="Arial" w:cs="Arial"/>
          <w:sz w:val="24"/>
          <w:szCs w:val="24"/>
        </w:rPr>
        <w:t>I get really uncomfortable about speaking in English because people usually don’t understand me.</w:t>
      </w:r>
    </w:p>
    <w:p w14:paraId="72990FB2" w14:textId="77777777" w:rsidR="0097624A" w:rsidRPr="0097624A" w:rsidRDefault="0097624A" w:rsidP="0097624A">
      <w:pPr>
        <w:rPr>
          <w:rFonts w:ascii="Arial" w:hAnsi="Arial" w:cs="Arial"/>
          <w:sz w:val="24"/>
          <w:szCs w:val="24"/>
        </w:rPr>
      </w:pPr>
      <w:r w:rsidRPr="0097624A">
        <w:rPr>
          <w:rFonts w:ascii="Arial" w:hAnsi="Arial" w:cs="Arial"/>
          <w:sz w:val="24"/>
          <w:szCs w:val="24"/>
        </w:rPr>
        <w:t xml:space="preserve"> </w:t>
      </w:r>
    </w:p>
    <w:p w14:paraId="74FC0929" w14:textId="77777777" w:rsidR="00912AE4" w:rsidRDefault="0097624A" w:rsidP="0097624A">
      <w:pPr>
        <w:rPr>
          <w:rFonts w:ascii="Arial" w:hAnsi="Arial" w:cs="Arial"/>
          <w:color w:val="0000FF"/>
          <w:sz w:val="24"/>
          <w:szCs w:val="24"/>
        </w:rPr>
      </w:pPr>
      <w:r w:rsidRPr="0097624A">
        <w:rPr>
          <w:rFonts w:ascii="Arial" w:hAnsi="Arial" w:cs="Arial"/>
          <w:color w:val="0000FF"/>
          <w:sz w:val="24"/>
          <w:szCs w:val="24"/>
        </w:rPr>
        <w:t xml:space="preserve">If you are uncomfortable speaking in English and you answered NO or SOMEWHAT COMFORTABLE to the questions above, you can request a “Double Check” appointment with an ELL specialist to help you choose the right class </w:t>
      </w:r>
      <w:hyperlink r:id="rId11" w:anchor="/form/117" w:history="1">
        <w:r w:rsidRPr="0097624A">
          <w:rPr>
            <w:rStyle w:val="Hyperlink"/>
            <w:rFonts w:ascii="Arial" w:hAnsi="Arial" w:cs="Arial"/>
            <w:color w:val="0000FF"/>
            <w:sz w:val="24"/>
            <w:szCs w:val="24"/>
          </w:rPr>
          <w:t>https://etcentral.sd.middlesex.mass.edu/#/form/117</w:t>
        </w:r>
      </w:hyperlink>
    </w:p>
    <w:p w14:paraId="03F86083" w14:textId="77777777" w:rsidR="0097624A" w:rsidRPr="00912AE4" w:rsidRDefault="0097624A" w:rsidP="0097624A">
      <w:pPr>
        <w:rPr>
          <w:rFonts w:ascii="Arial" w:hAnsi="Arial" w:cs="Arial"/>
          <w:color w:val="0000FF"/>
          <w:sz w:val="24"/>
          <w:szCs w:val="24"/>
        </w:rPr>
      </w:pPr>
      <w:r w:rsidRPr="0097624A">
        <w:rPr>
          <w:rFonts w:ascii="Arial" w:hAnsi="Arial" w:cs="Arial"/>
          <w:b/>
          <w:sz w:val="24"/>
          <w:szCs w:val="24"/>
        </w:rPr>
        <w:lastRenderedPageBreak/>
        <w:t>Section 2 - Reading:</w:t>
      </w:r>
    </w:p>
    <w:p w14:paraId="6A9B2361" w14:textId="77777777" w:rsidR="0097624A" w:rsidRPr="0097624A" w:rsidRDefault="0097624A" w:rsidP="0097624A">
      <w:pPr>
        <w:rPr>
          <w:rFonts w:ascii="Arial" w:hAnsi="Arial" w:cs="Arial"/>
          <w:sz w:val="24"/>
          <w:szCs w:val="24"/>
        </w:rPr>
      </w:pPr>
      <w:r w:rsidRPr="0097624A">
        <w:rPr>
          <w:rFonts w:ascii="Arial" w:hAnsi="Arial" w:cs="Arial"/>
          <w:sz w:val="24"/>
          <w:szCs w:val="24"/>
        </w:rPr>
        <w:t>The section of an article below represents the level of reading that you may be assigned in ENG 101 (English Composition I).  Please read it and then answer a series of questions.  This is not a test but will assist you in your English course selection.</w:t>
      </w:r>
    </w:p>
    <w:p w14:paraId="5CA93D5E" w14:textId="77777777" w:rsidR="0097624A" w:rsidRDefault="0097624A" w:rsidP="0097624A">
      <w:pPr>
        <w:jc w:val="center"/>
        <w:rPr>
          <w:rFonts w:ascii="Arial" w:hAnsi="Arial" w:cs="Arial"/>
          <w:b/>
          <w:sz w:val="24"/>
          <w:szCs w:val="24"/>
        </w:rPr>
      </w:pPr>
    </w:p>
    <w:p w14:paraId="63A42606" w14:textId="77777777" w:rsidR="0097624A" w:rsidRPr="0097624A" w:rsidRDefault="0097624A" w:rsidP="0097624A">
      <w:pPr>
        <w:jc w:val="center"/>
        <w:rPr>
          <w:rFonts w:ascii="Arial" w:hAnsi="Arial" w:cs="Arial"/>
          <w:b/>
          <w:sz w:val="24"/>
          <w:szCs w:val="24"/>
        </w:rPr>
      </w:pPr>
      <w:r w:rsidRPr="0097624A">
        <w:rPr>
          <w:rFonts w:ascii="Arial" w:hAnsi="Arial" w:cs="Arial"/>
          <w:b/>
          <w:sz w:val="24"/>
          <w:szCs w:val="24"/>
        </w:rPr>
        <w:t>Demanding More from College by Frank Bruni</w:t>
      </w:r>
    </w:p>
    <w:p w14:paraId="2B539D15" w14:textId="77777777" w:rsidR="0097624A" w:rsidRPr="0097624A" w:rsidRDefault="0097624A" w:rsidP="0097624A">
      <w:pPr>
        <w:spacing w:line="360" w:lineRule="auto"/>
        <w:ind w:left="720"/>
        <w:rPr>
          <w:rFonts w:ascii="Arial" w:hAnsi="Arial" w:cs="Arial"/>
          <w:sz w:val="24"/>
          <w:szCs w:val="24"/>
        </w:rPr>
      </w:pPr>
      <w:r w:rsidRPr="0097624A">
        <w:rPr>
          <w:rFonts w:ascii="Arial" w:hAnsi="Arial" w:cs="Arial"/>
          <w:sz w:val="24"/>
          <w:szCs w:val="24"/>
        </w:rPr>
        <w:t>I’m beginning to think that college exists mainly so we can debate and deconstruct it.  What’s its rightful mission? How has it changed? Is it sufficiently accessible? Invariably worthwhile?</w:t>
      </w:r>
    </w:p>
    <w:p w14:paraId="41BDED7E" w14:textId="77777777" w:rsidR="0097624A" w:rsidRPr="0097624A" w:rsidRDefault="0097624A" w:rsidP="0097624A">
      <w:pPr>
        <w:spacing w:line="360" w:lineRule="auto"/>
        <w:ind w:left="720"/>
        <w:rPr>
          <w:rFonts w:ascii="Arial" w:hAnsi="Arial" w:cs="Arial"/>
          <w:sz w:val="24"/>
          <w:szCs w:val="24"/>
        </w:rPr>
      </w:pPr>
      <w:r w:rsidRPr="0097624A">
        <w:rPr>
          <w:rFonts w:ascii="Arial" w:hAnsi="Arial" w:cs="Arial"/>
          <w:sz w:val="24"/>
          <w:szCs w:val="24"/>
        </w:rPr>
        <w:t>As the fall semester commenced, the questions resumed. Robert Reich, the country’s labor secretary during the Clinton administration, issued such a pointed, provocative critique of the expense and usefulness of a traditional liberal arts degree that Salon slapped this headline on it: “College is a ludicrous waste of money.”</w:t>
      </w:r>
    </w:p>
    <w:p w14:paraId="2E4CE3D3" w14:textId="77777777" w:rsidR="0097624A" w:rsidRPr="0097624A" w:rsidRDefault="0097624A" w:rsidP="0097624A">
      <w:pPr>
        <w:spacing w:line="360" w:lineRule="auto"/>
        <w:ind w:firstLine="720"/>
        <w:rPr>
          <w:rFonts w:ascii="Arial" w:hAnsi="Arial" w:cs="Arial"/>
          <w:sz w:val="24"/>
          <w:szCs w:val="24"/>
        </w:rPr>
      </w:pPr>
      <w:r w:rsidRPr="0097624A">
        <w:rPr>
          <w:rFonts w:ascii="Arial" w:hAnsi="Arial" w:cs="Arial"/>
          <w:sz w:val="24"/>
          <w:szCs w:val="24"/>
        </w:rPr>
        <w:t>Meanwhile, the sociologists Richard Arum and Josipa Roksa were out</w:t>
      </w:r>
    </w:p>
    <w:p w14:paraId="56CCE274" w14:textId="77777777" w:rsidR="0097624A" w:rsidRPr="0097624A" w:rsidRDefault="0097624A" w:rsidP="0097624A">
      <w:pPr>
        <w:spacing w:line="360" w:lineRule="auto"/>
        <w:ind w:left="720"/>
        <w:rPr>
          <w:rFonts w:ascii="Arial" w:hAnsi="Arial" w:cs="Arial"/>
          <w:sz w:val="24"/>
          <w:szCs w:val="24"/>
        </w:rPr>
      </w:pPr>
      <w:r w:rsidRPr="0097624A">
        <w:rPr>
          <w:rFonts w:ascii="Arial" w:hAnsi="Arial" w:cs="Arial"/>
          <w:sz w:val="24"/>
          <w:szCs w:val="24"/>
        </w:rPr>
        <w:t>with a new book, “Aspiring Adults Adrift,” in which they assessed how a diverse group of nearly 1,000 recent graduates were faring two years after they finished their undergraduate studies. About one quarter of them were still living at home. And nearly three-quarters were still getting at least some money from parents. These were the nuggets that the media understandably grabbed hold of, drawing the lesson that college isn’t the springboard that young men and women want and perhaps need it to be.</w:t>
      </w:r>
    </w:p>
    <w:p w14:paraId="0D185CF4" w14:textId="77777777" w:rsidR="0097624A" w:rsidRPr="0097624A" w:rsidRDefault="0097624A" w:rsidP="0097624A">
      <w:pPr>
        <w:spacing w:line="360" w:lineRule="auto"/>
        <w:ind w:left="720"/>
        <w:rPr>
          <w:rFonts w:ascii="Arial" w:hAnsi="Arial" w:cs="Arial"/>
          <w:sz w:val="24"/>
          <w:szCs w:val="24"/>
        </w:rPr>
      </w:pPr>
      <w:r w:rsidRPr="0097624A">
        <w:rPr>
          <w:rFonts w:ascii="Arial" w:hAnsi="Arial" w:cs="Arial"/>
          <w:sz w:val="24"/>
          <w:szCs w:val="24"/>
        </w:rPr>
        <w:t>I have a problem with all of this. But my concern isn’t about the arguments themselves or some of the conclusions drawn. It’s about the narrowness of the discussion, which so heavily emphasizes how a career is successfully forged and how financial security is quickly achieved.</w:t>
      </w:r>
    </w:p>
    <w:p w14:paraId="7AB2A3D3" w14:textId="77777777" w:rsidR="0097624A" w:rsidRPr="0097624A" w:rsidRDefault="0097624A" w:rsidP="0097624A">
      <w:pPr>
        <w:spacing w:line="360" w:lineRule="auto"/>
        <w:ind w:left="720"/>
        <w:rPr>
          <w:rFonts w:ascii="Arial" w:hAnsi="Arial" w:cs="Arial"/>
          <w:sz w:val="24"/>
          <w:szCs w:val="24"/>
        </w:rPr>
      </w:pPr>
      <w:r w:rsidRPr="0097624A">
        <w:rPr>
          <w:rFonts w:ascii="Arial" w:hAnsi="Arial" w:cs="Arial"/>
          <w:sz w:val="24"/>
          <w:szCs w:val="24"/>
        </w:rPr>
        <w:t xml:space="preserve">While those goals are important and that focus is understandable, there’s another dimension to college, and it’s one in which students aren’t being served, or serving themselves, especially well. I’m referring to the potential — and need </w:t>
      </w:r>
      <w:r w:rsidRPr="0097624A">
        <w:rPr>
          <w:rFonts w:ascii="Arial" w:hAnsi="Arial" w:cs="Arial"/>
          <w:sz w:val="24"/>
          <w:szCs w:val="24"/>
        </w:rPr>
        <w:lastRenderedPageBreak/>
        <w:t>— for college to confront and change political and social aspects of American life that are as troubling as the economy [...]</w:t>
      </w:r>
    </w:p>
    <w:p w14:paraId="3243D5C8" w14:textId="77777777" w:rsidR="0097624A" w:rsidRPr="0097624A" w:rsidRDefault="0097624A" w:rsidP="0097624A">
      <w:pPr>
        <w:spacing w:line="360" w:lineRule="auto"/>
        <w:ind w:firstLine="720"/>
        <w:rPr>
          <w:rFonts w:ascii="Arial" w:hAnsi="Arial" w:cs="Arial"/>
          <w:sz w:val="24"/>
          <w:szCs w:val="24"/>
        </w:rPr>
      </w:pPr>
      <w:r w:rsidRPr="0097624A">
        <w:rPr>
          <w:rFonts w:ascii="Arial" w:hAnsi="Arial" w:cs="Arial"/>
          <w:sz w:val="24"/>
          <w:szCs w:val="24"/>
        </w:rPr>
        <w:t>© 2017 The New York Times Company</w:t>
      </w:r>
    </w:p>
    <w:p w14:paraId="6F6D2482" w14:textId="77777777" w:rsidR="0097624A" w:rsidRPr="0097624A" w:rsidRDefault="0097624A" w:rsidP="0097624A">
      <w:pPr>
        <w:rPr>
          <w:rFonts w:ascii="Arial" w:hAnsi="Arial" w:cs="Arial"/>
          <w:sz w:val="24"/>
          <w:szCs w:val="24"/>
        </w:rPr>
      </w:pPr>
    </w:p>
    <w:p w14:paraId="491E7AAC" w14:textId="77777777" w:rsidR="0097624A" w:rsidRPr="00912AE4" w:rsidRDefault="0097624A" w:rsidP="0097624A">
      <w:pPr>
        <w:rPr>
          <w:rFonts w:ascii="Arial" w:hAnsi="Arial" w:cs="Arial"/>
          <w:b/>
          <w:sz w:val="24"/>
          <w:szCs w:val="24"/>
        </w:rPr>
      </w:pPr>
      <w:r w:rsidRPr="00912AE4">
        <w:rPr>
          <w:rFonts w:ascii="Arial" w:hAnsi="Arial" w:cs="Arial"/>
          <w:b/>
          <w:sz w:val="24"/>
          <w:szCs w:val="24"/>
        </w:rPr>
        <w:t>You don’t need to actually answer them now, but how easy or difficult would it be if you had to answer these sample questions in class and to write your opinions about this reading? (pick either “I can easily do this,” or “I can do this with time or help,” or “This would be difficult to do”)</w:t>
      </w:r>
    </w:p>
    <w:p w14:paraId="3155049B" w14:textId="77777777" w:rsidR="0097624A" w:rsidRPr="0097624A" w:rsidRDefault="0097624A" w:rsidP="0097624A">
      <w:pPr>
        <w:rPr>
          <w:rFonts w:ascii="Arial" w:hAnsi="Arial" w:cs="Arial"/>
          <w:sz w:val="24"/>
          <w:szCs w:val="24"/>
        </w:rPr>
      </w:pPr>
      <w:r w:rsidRPr="0097624A">
        <w:rPr>
          <w:rFonts w:ascii="Arial" w:hAnsi="Arial" w:cs="Arial"/>
          <w:sz w:val="24"/>
          <w:szCs w:val="24"/>
        </w:rPr>
        <w:t xml:space="preserve"> </w:t>
      </w:r>
    </w:p>
    <w:p w14:paraId="259E8C45" w14:textId="77777777" w:rsidR="00912AE4" w:rsidRDefault="0097624A" w:rsidP="00912AE4">
      <w:pPr>
        <w:pStyle w:val="ListParagraph"/>
        <w:numPr>
          <w:ilvl w:val="0"/>
          <w:numId w:val="12"/>
        </w:numPr>
        <w:rPr>
          <w:rFonts w:ascii="Arial" w:hAnsi="Arial" w:cs="Arial"/>
          <w:sz w:val="24"/>
          <w:szCs w:val="24"/>
        </w:rPr>
      </w:pPr>
      <w:r w:rsidRPr="00912AE4">
        <w:rPr>
          <w:rFonts w:ascii="Arial" w:hAnsi="Arial" w:cs="Arial"/>
          <w:sz w:val="24"/>
          <w:szCs w:val="24"/>
        </w:rPr>
        <w:t xml:space="preserve">What are the main ideas of the article? </w:t>
      </w:r>
    </w:p>
    <w:p w14:paraId="4E78045D" w14:textId="77777777" w:rsidR="003D7D90" w:rsidRDefault="003D7D90" w:rsidP="003D7D90">
      <w:pPr>
        <w:pStyle w:val="ListParagraph"/>
        <w:rPr>
          <w:rFonts w:ascii="Arial" w:hAnsi="Arial" w:cs="Arial"/>
          <w:sz w:val="24"/>
          <w:szCs w:val="24"/>
        </w:rPr>
      </w:pPr>
    </w:p>
    <w:p w14:paraId="6D4C40B2" w14:textId="77777777" w:rsidR="003D7D90" w:rsidRPr="003D7D90" w:rsidRDefault="003D7D90" w:rsidP="003D7D90">
      <w:pPr>
        <w:pStyle w:val="ListParagraph"/>
        <w:rPr>
          <w:rFonts w:ascii="Arial" w:hAnsi="Arial" w:cs="Arial"/>
          <w:sz w:val="24"/>
          <w:szCs w:val="24"/>
        </w:rPr>
      </w:pPr>
    </w:p>
    <w:p w14:paraId="215ACF7F" w14:textId="77777777" w:rsidR="00912AE4" w:rsidRDefault="0097624A" w:rsidP="00912AE4">
      <w:pPr>
        <w:pStyle w:val="ListParagraph"/>
        <w:numPr>
          <w:ilvl w:val="0"/>
          <w:numId w:val="12"/>
        </w:numPr>
        <w:rPr>
          <w:rFonts w:ascii="Arial" w:hAnsi="Arial" w:cs="Arial"/>
          <w:sz w:val="24"/>
          <w:szCs w:val="24"/>
        </w:rPr>
      </w:pPr>
      <w:r w:rsidRPr="00912AE4">
        <w:rPr>
          <w:rFonts w:ascii="Arial" w:hAnsi="Arial" w:cs="Arial"/>
          <w:sz w:val="24"/>
          <w:szCs w:val="24"/>
        </w:rPr>
        <w:t>Choose one important quote from the article. What is its meaning?</w:t>
      </w:r>
    </w:p>
    <w:p w14:paraId="33D70518" w14:textId="77777777" w:rsidR="003D7D90" w:rsidRPr="003D7D90" w:rsidRDefault="003D7D90" w:rsidP="003D7D90">
      <w:pPr>
        <w:pStyle w:val="ListParagraph"/>
        <w:rPr>
          <w:rFonts w:ascii="Arial" w:hAnsi="Arial" w:cs="Arial"/>
          <w:sz w:val="24"/>
          <w:szCs w:val="24"/>
        </w:rPr>
      </w:pPr>
    </w:p>
    <w:p w14:paraId="5AEB27E8" w14:textId="77777777" w:rsidR="003D7D90" w:rsidRPr="003D7D90" w:rsidRDefault="003D7D90" w:rsidP="003D7D90">
      <w:pPr>
        <w:pStyle w:val="ListParagraph"/>
        <w:rPr>
          <w:rFonts w:ascii="Arial" w:hAnsi="Arial" w:cs="Arial"/>
          <w:sz w:val="24"/>
          <w:szCs w:val="24"/>
        </w:rPr>
      </w:pPr>
    </w:p>
    <w:p w14:paraId="0A66E659" w14:textId="77777777" w:rsidR="0097624A" w:rsidRDefault="0097624A" w:rsidP="0097624A">
      <w:pPr>
        <w:pStyle w:val="ListParagraph"/>
        <w:numPr>
          <w:ilvl w:val="0"/>
          <w:numId w:val="12"/>
        </w:numPr>
        <w:rPr>
          <w:rFonts w:ascii="Arial" w:hAnsi="Arial" w:cs="Arial"/>
          <w:sz w:val="24"/>
          <w:szCs w:val="24"/>
        </w:rPr>
      </w:pPr>
      <w:r w:rsidRPr="00912AE4">
        <w:rPr>
          <w:rFonts w:ascii="Arial" w:hAnsi="Arial" w:cs="Arial"/>
          <w:sz w:val="24"/>
          <w:szCs w:val="24"/>
        </w:rPr>
        <w:t>What did you think about this article? Is the article connected to your own life? How?</w:t>
      </w:r>
    </w:p>
    <w:p w14:paraId="289F8980" w14:textId="77777777" w:rsidR="003D7D90" w:rsidRPr="003D7D90" w:rsidRDefault="003D7D90" w:rsidP="003D7D90">
      <w:pPr>
        <w:pStyle w:val="ListParagraph"/>
        <w:rPr>
          <w:rFonts w:ascii="Arial" w:hAnsi="Arial" w:cs="Arial"/>
          <w:sz w:val="24"/>
          <w:szCs w:val="24"/>
        </w:rPr>
      </w:pPr>
    </w:p>
    <w:p w14:paraId="0B6AAA93" w14:textId="77777777" w:rsidR="0097624A" w:rsidRPr="00912AE4" w:rsidRDefault="0097624A" w:rsidP="0097624A">
      <w:pPr>
        <w:rPr>
          <w:rFonts w:ascii="Arial" w:hAnsi="Arial" w:cs="Arial"/>
          <w:b/>
          <w:color w:val="0000FF"/>
          <w:sz w:val="24"/>
          <w:szCs w:val="24"/>
        </w:rPr>
      </w:pPr>
      <w:r w:rsidRPr="00912AE4">
        <w:rPr>
          <w:rFonts w:ascii="Arial" w:hAnsi="Arial" w:cs="Arial"/>
          <w:b/>
          <w:color w:val="0000FF"/>
          <w:sz w:val="24"/>
          <w:szCs w:val="24"/>
        </w:rPr>
        <w:t xml:space="preserve">If you chose “I can easily do this” for these questions, you should take ENG 101 (English Composition 1 or </w:t>
      </w:r>
      <w:r w:rsidR="00912AE4" w:rsidRPr="00912AE4">
        <w:rPr>
          <w:rFonts w:ascii="Arial" w:hAnsi="Arial" w:cs="Arial"/>
          <w:b/>
          <w:color w:val="0000FF"/>
          <w:sz w:val="24"/>
          <w:szCs w:val="24"/>
        </w:rPr>
        <w:t xml:space="preserve">Honors English Composition 1). </w:t>
      </w:r>
    </w:p>
    <w:p w14:paraId="161E904A" w14:textId="77777777" w:rsidR="0097624A" w:rsidRPr="00912AE4" w:rsidRDefault="0097624A" w:rsidP="0097624A">
      <w:pPr>
        <w:rPr>
          <w:rFonts w:ascii="Arial" w:hAnsi="Arial" w:cs="Arial"/>
          <w:b/>
          <w:color w:val="0000FF"/>
          <w:sz w:val="24"/>
          <w:szCs w:val="24"/>
        </w:rPr>
      </w:pPr>
      <w:r w:rsidRPr="00912AE4">
        <w:rPr>
          <w:rFonts w:ascii="Arial" w:hAnsi="Arial" w:cs="Arial"/>
          <w:b/>
          <w:color w:val="0000FF"/>
          <w:sz w:val="24"/>
          <w:szCs w:val="24"/>
        </w:rPr>
        <w:t>If you chose “I can do this with time or help” for these questions, you should take ENG 109 + 101 (Critical Thinking + English Composition 1)</w:t>
      </w:r>
    </w:p>
    <w:p w14:paraId="2D9213EB" w14:textId="77777777" w:rsidR="0097624A" w:rsidRDefault="0097624A" w:rsidP="0097624A">
      <w:pPr>
        <w:rPr>
          <w:rFonts w:ascii="Arial" w:hAnsi="Arial" w:cs="Arial"/>
          <w:b/>
          <w:color w:val="0000FF"/>
          <w:sz w:val="24"/>
          <w:szCs w:val="24"/>
        </w:rPr>
      </w:pPr>
      <w:r w:rsidRPr="00912AE4">
        <w:rPr>
          <w:rFonts w:ascii="Arial" w:hAnsi="Arial" w:cs="Arial"/>
          <w:b/>
          <w:color w:val="0000FF"/>
          <w:sz w:val="24"/>
          <w:szCs w:val="24"/>
        </w:rPr>
        <w:t>If you chose “This would be difficult to do” for these questions, you should take ENG 092 (Reading, Writing, and Reasoning)</w:t>
      </w:r>
    </w:p>
    <w:p w14:paraId="5812D837" w14:textId="77777777" w:rsidR="003D7D90" w:rsidRPr="003D7D90" w:rsidRDefault="003D7D90" w:rsidP="0097624A">
      <w:pPr>
        <w:rPr>
          <w:rFonts w:ascii="Arial" w:hAnsi="Arial" w:cs="Arial"/>
          <w:b/>
          <w:sz w:val="24"/>
          <w:szCs w:val="24"/>
        </w:rPr>
      </w:pPr>
      <w:r w:rsidRPr="003D7D90">
        <w:rPr>
          <w:rFonts w:ascii="Arial" w:hAnsi="Arial" w:cs="Arial"/>
          <w:b/>
          <w:sz w:val="24"/>
          <w:szCs w:val="24"/>
        </w:rPr>
        <w:t>Write your course choice here: ______________</w:t>
      </w:r>
    </w:p>
    <w:p w14:paraId="65FD9882" w14:textId="77777777" w:rsidR="0097624A" w:rsidRDefault="0097624A" w:rsidP="0097624A">
      <w:pPr>
        <w:rPr>
          <w:rFonts w:ascii="Arial" w:hAnsi="Arial" w:cs="Arial"/>
          <w:sz w:val="24"/>
          <w:szCs w:val="24"/>
        </w:rPr>
      </w:pPr>
      <w:r w:rsidRPr="0097624A">
        <w:rPr>
          <w:rFonts w:ascii="Arial" w:hAnsi="Arial" w:cs="Arial"/>
          <w:sz w:val="24"/>
          <w:szCs w:val="24"/>
        </w:rPr>
        <w:t xml:space="preserve">Here is the link to our course descriptions: </w:t>
      </w:r>
      <w:hyperlink r:id="rId12" w:anchor="acalog_template_course_filter" w:history="1">
        <w:r w:rsidRPr="00450129">
          <w:rPr>
            <w:rStyle w:val="Hyperlink"/>
            <w:rFonts w:ascii="Arial" w:hAnsi="Arial" w:cs="Arial"/>
            <w:sz w:val="24"/>
            <w:szCs w:val="24"/>
          </w:rPr>
          <w:t>https://catalog.middlesex.mass.edu/content.php?filter%5B27%5D=ENG&amp;filter%5B29%5D=&amp;filter%5Bkeyword%5D=&amp;filter%5B32%5D=1&amp;filter%5Bcpage%5D=1&amp;cur_cat_oid=32&amp;expand=&amp;navoid=3016&amp;search_database=Filter#acalog_template_course_filter</w:t>
        </w:r>
      </w:hyperlink>
    </w:p>
    <w:p w14:paraId="4CD0ADF5" w14:textId="77777777" w:rsidR="0097624A" w:rsidRPr="0097624A" w:rsidRDefault="0097624A" w:rsidP="0097624A">
      <w:pPr>
        <w:rPr>
          <w:rFonts w:ascii="Arial" w:hAnsi="Arial" w:cs="Arial"/>
          <w:sz w:val="24"/>
          <w:szCs w:val="24"/>
        </w:rPr>
      </w:pPr>
      <w:r w:rsidRPr="0097624A">
        <w:rPr>
          <w:rFonts w:ascii="Arial" w:hAnsi="Arial" w:cs="Arial"/>
          <w:sz w:val="24"/>
          <w:szCs w:val="24"/>
        </w:rPr>
        <w:t xml:space="preserve"> </w:t>
      </w:r>
    </w:p>
    <w:p w14:paraId="7CAE7E12" w14:textId="77777777" w:rsidR="0097624A" w:rsidRPr="0097624A" w:rsidRDefault="003D7D90" w:rsidP="0097624A">
      <w:pPr>
        <w:rPr>
          <w:rFonts w:ascii="Arial" w:hAnsi="Arial" w:cs="Arial"/>
          <w:b/>
          <w:sz w:val="24"/>
          <w:szCs w:val="24"/>
          <w:u w:val="single"/>
        </w:rPr>
      </w:pPr>
      <w:r>
        <w:rPr>
          <w:rFonts w:ascii="Arial" w:hAnsi="Arial" w:cs="Arial"/>
          <w:b/>
          <w:sz w:val="24"/>
          <w:szCs w:val="24"/>
          <w:u w:val="single"/>
        </w:rPr>
        <w:br w:type="page"/>
      </w:r>
      <w:r w:rsidR="0097624A">
        <w:rPr>
          <w:rFonts w:ascii="Arial" w:hAnsi="Arial" w:cs="Arial"/>
          <w:b/>
          <w:sz w:val="24"/>
          <w:szCs w:val="24"/>
          <w:u w:val="single"/>
        </w:rPr>
        <w:lastRenderedPageBreak/>
        <w:t>Section 3 - Writing:</w:t>
      </w:r>
      <w:r w:rsidR="0097624A" w:rsidRPr="0097624A">
        <w:rPr>
          <w:rFonts w:ascii="Arial" w:hAnsi="Arial" w:cs="Arial"/>
          <w:sz w:val="24"/>
          <w:szCs w:val="24"/>
        </w:rPr>
        <w:t xml:space="preserve"> </w:t>
      </w:r>
    </w:p>
    <w:p w14:paraId="4D277239" w14:textId="77777777" w:rsidR="0097624A" w:rsidRPr="0097624A" w:rsidRDefault="0097624A" w:rsidP="0097624A">
      <w:pPr>
        <w:rPr>
          <w:rFonts w:ascii="Arial" w:hAnsi="Arial" w:cs="Arial"/>
          <w:sz w:val="24"/>
          <w:szCs w:val="24"/>
        </w:rPr>
      </w:pPr>
      <w:r w:rsidRPr="0097624A">
        <w:rPr>
          <w:rFonts w:ascii="Arial" w:hAnsi="Arial" w:cs="Arial"/>
          <w:sz w:val="24"/>
          <w:szCs w:val="24"/>
        </w:rPr>
        <w:t>Read the following passage and imagine you ha</w:t>
      </w:r>
      <w:r w:rsidR="003D7D90">
        <w:rPr>
          <w:rFonts w:ascii="Arial" w:hAnsi="Arial" w:cs="Arial"/>
          <w:sz w:val="24"/>
          <w:szCs w:val="24"/>
        </w:rPr>
        <w:t>ve to use it to write an essay:</w:t>
      </w:r>
    </w:p>
    <w:p w14:paraId="7D55CDF1" w14:textId="77777777" w:rsidR="0097624A" w:rsidRPr="0097624A" w:rsidRDefault="0097624A" w:rsidP="003D7D90">
      <w:pPr>
        <w:ind w:left="720"/>
        <w:rPr>
          <w:rFonts w:ascii="Arial" w:hAnsi="Arial" w:cs="Arial"/>
          <w:sz w:val="24"/>
          <w:szCs w:val="24"/>
        </w:rPr>
      </w:pPr>
      <w:r w:rsidRPr="0097624A">
        <w:rPr>
          <w:rFonts w:ascii="Arial" w:hAnsi="Arial" w:cs="Arial"/>
          <w:sz w:val="24"/>
          <w:szCs w:val="24"/>
        </w:rPr>
        <w:t>“The reasons students choose to attend college have been steadily shifting over the course of the last half-century. Ira Harkavy and Matthew Hartley of the University of Pennsylvania write, “In 1900, barely 4 percent of all high school graduates attended college. By 1970, that number had grown more than tenfold (45 percent). The reasons for attending college began to shift. Economic purposes gained ascendancy. Data from an annual survey of more that 200,000 incoming freshmen by the Higher Education Research Institute (HERI) at UCLA show that in 1969, 80 percent of incoming freshmen believed that developing a meaningful philosophy of life was a very important goal; by 1996, that percentage diminished to 42 percent. In 1979, half of the students (49 percent) said they were attending college “to be able to make more money: by 1991, that figure had climbed to three-quarters (74.7 percent). Increasingly, the public came to view a college education as a ticket to securing a good job – a private rather than a public good.’”</w:t>
      </w:r>
    </w:p>
    <w:p w14:paraId="5FCAA390" w14:textId="77777777" w:rsidR="0097624A" w:rsidRPr="003D7D90" w:rsidRDefault="0097624A" w:rsidP="0097624A">
      <w:pPr>
        <w:rPr>
          <w:rFonts w:ascii="Arial" w:hAnsi="Arial" w:cs="Arial"/>
          <w:b/>
          <w:sz w:val="24"/>
          <w:szCs w:val="24"/>
        </w:rPr>
      </w:pPr>
      <w:r w:rsidRPr="003D7D90">
        <w:rPr>
          <w:rFonts w:ascii="Arial" w:hAnsi="Arial" w:cs="Arial"/>
          <w:b/>
          <w:sz w:val="24"/>
          <w:szCs w:val="24"/>
        </w:rPr>
        <w:t>You are not actually going to write an essay now, but re</w:t>
      </w:r>
      <w:r w:rsidR="003D7D90">
        <w:rPr>
          <w:rFonts w:ascii="Arial" w:hAnsi="Arial" w:cs="Arial"/>
          <w:b/>
          <w:sz w:val="24"/>
          <w:szCs w:val="24"/>
        </w:rPr>
        <w:t>ad this following essay prompt:</w:t>
      </w:r>
    </w:p>
    <w:p w14:paraId="7BF1C5D1" w14:textId="77777777" w:rsidR="0097624A" w:rsidRPr="0097624A" w:rsidRDefault="0097624A" w:rsidP="0097624A">
      <w:pPr>
        <w:rPr>
          <w:rFonts w:ascii="Arial" w:hAnsi="Arial" w:cs="Arial"/>
          <w:sz w:val="24"/>
          <w:szCs w:val="24"/>
        </w:rPr>
      </w:pPr>
      <w:r w:rsidRPr="0097624A">
        <w:rPr>
          <w:rFonts w:ascii="Arial" w:hAnsi="Arial" w:cs="Arial"/>
          <w:sz w:val="24"/>
          <w:szCs w:val="24"/>
        </w:rPr>
        <w:t>“Think about your own goals as a college student. Then, using the article you just read, write about what a college student from 1969 would think about your own college goals. Next, describe what a college student from 1991 would think about your college goals. And lastly, explain what Harkavy and Hartley would think about your goals.”</w:t>
      </w:r>
    </w:p>
    <w:p w14:paraId="053EE275" w14:textId="77777777" w:rsidR="0097624A" w:rsidRPr="003D7D90" w:rsidRDefault="0097624A" w:rsidP="0097624A">
      <w:pPr>
        <w:rPr>
          <w:rFonts w:ascii="Arial" w:hAnsi="Arial" w:cs="Arial"/>
          <w:b/>
          <w:sz w:val="24"/>
          <w:szCs w:val="24"/>
        </w:rPr>
      </w:pPr>
      <w:r w:rsidRPr="00912AE4">
        <w:rPr>
          <w:rFonts w:ascii="Arial" w:hAnsi="Arial" w:cs="Arial"/>
          <w:b/>
          <w:sz w:val="24"/>
          <w:szCs w:val="24"/>
        </w:rPr>
        <w:t>Using the same choices of “I can easily do this,” or “I can do this with time or help,” or “This would be difficult to do,” how easy or difficult would it be for you to write a clearly organized, grammatically correct, 5-paragraph essay on that prompt, using i</w:t>
      </w:r>
      <w:r w:rsidR="003D7D90">
        <w:rPr>
          <w:rFonts w:ascii="Arial" w:hAnsi="Arial" w:cs="Arial"/>
          <w:b/>
          <w:sz w:val="24"/>
          <w:szCs w:val="24"/>
        </w:rPr>
        <w:t>deas from the reading above it?</w:t>
      </w:r>
    </w:p>
    <w:p w14:paraId="58825BF9" w14:textId="77777777" w:rsidR="0097624A" w:rsidRPr="00912AE4" w:rsidRDefault="0097624A" w:rsidP="0097624A">
      <w:pPr>
        <w:rPr>
          <w:rFonts w:ascii="Arial" w:hAnsi="Arial" w:cs="Arial"/>
          <w:b/>
          <w:color w:val="0000FF"/>
          <w:sz w:val="24"/>
          <w:szCs w:val="24"/>
        </w:rPr>
      </w:pPr>
      <w:r w:rsidRPr="00912AE4">
        <w:rPr>
          <w:rFonts w:ascii="Arial" w:hAnsi="Arial" w:cs="Arial"/>
          <w:b/>
          <w:color w:val="0000FF"/>
          <w:sz w:val="24"/>
          <w:szCs w:val="24"/>
        </w:rPr>
        <w:t>If you chose “I can easily do this” for these questions, you should take ENG 101 (English Composi</w:t>
      </w:r>
      <w:r w:rsidR="00912AE4" w:rsidRPr="00912AE4">
        <w:rPr>
          <w:rFonts w:ascii="Arial" w:hAnsi="Arial" w:cs="Arial"/>
          <w:b/>
          <w:color w:val="0000FF"/>
          <w:sz w:val="24"/>
          <w:szCs w:val="24"/>
        </w:rPr>
        <w:t>tion 1 or Honors Composition 1)</w:t>
      </w:r>
    </w:p>
    <w:p w14:paraId="1C0F4583" w14:textId="77777777" w:rsidR="0097624A" w:rsidRPr="00912AE4" w:rsidRDefault="0097624A" w:rsidP="0097624A">
      <w:pPr>
        <w:rPr>
          <w:rFonts w:ascii="Arial" w:hAnsi="Arial" w:cs="Arial"/>
          <w:b/>
          <w:color w:val="0000FF"/>
          <w:sz w:val="24"/>
          <w:szCs w:val="24"/>
        </w:rPr>
      </w:pPr>
      <w:r w:rsidRPr="00912AE4">
        <w:rPr>
          <w:rFonts w:ascii="Arial" w:hAnsi="Arial" w:cs="Arial"/>
          <w:b/>
          <w:color w:val="0000FF"/>
          <w:sz w:val="24"/>
          <w:szCs w:val="24"/>
        </w:rPr>
        <w:t>If you chose “I can do this with time or help” for these questions, you should take ENG 109 + 101 (Critical Th</w:t>
      </w:r>
      <w:r w:rsidR="00912AE4" w:rsidRPr="00912AE4">
        <w:rPr>
          <w:rFonts w:ascii="Arial" w:hAnsi="Arial" w:cs="Arial"/>
          <w:b/>
          <w:color w:val="0000FF"/>
          <w:sz w:val="24"/>
          <w:szCs w:val="24"/>
        </w:rPr>
        <w:t>inking + English Composition 1)</w:t>
      </w:r>
    </w:p>
    <w:p w14:paraId="10EA7534" w14:textId="77777777" w:rsidR="003D7D90" w:rsidRDefault="0097624A" w:rsidP="0097624A">
      <w:pPr>
        <w:rPr>
          <w:rFonts w:ascii="Arial" w:hAnsi="Arial" w:cs="Arial"/>
          <w:b/>
          <w:color w:val="0000FF"/>
          <w:sz w:val="24"/>
          <w:szCs w:val="24"/>
        </w:rPr>
      </w:pPr>
      <w:r w:rsidRPr="00912AE4">
        <w:rPr>
          <w:rFonts w:ascii="Arial" w:hAnsi="Arial" w:cs="Arial"/>
          <w:b/>
          <w:color w:val="0000FF"/>
          <w:sz w:val="24"/>
          <w:szCs w:val="24"/>
        </w:rPr>
        <w:t>If you chose “This would be difficult to do” for these questions, you should take ENG 092 (R</w:t>
      </w:r>
      <w:r w:rsidR="00912AE4">
        <w:rPr>
          <w:rFonts w:ascii="Arial" w:hAnsi="Arial" w:cs="Arial"/>
          <w:b/>
          <w:color w:val="0000FF"/>
          <w:sz w:val="24"/>
          <w:szCs w:val="24"/>
        </w:rPr>
        <w:t>eading, Writing, and Reasoning)</w:t>
      </w:r>
    </w:p>
    <w:p w14:paraId="0D9F11BA" w14:textId="77777777" w:rsidR="003D7D90" w:rsidRDefault="003D7D90">
      <w:pPr>
        <w:rPr>
          <w:rFonts w:ascii="Arial" w:hAnsi="Arial" w:cs="Arial"/>
          <w:sz w:val="24"/>
          <w:szCs w:val="24"/>
        </w:rPr>
      </w:pPr>
      <w:r w:rsidRPr="0097624A">
        <w:rPr>
          <w:rFonts w:ascii="Arial" w:hAnsi="Arial" w:cs="Arial"/>
          <w:sz w:val="24"/>
          <w:szCs w:val="24"/>
        </w:rPr>
        <w:t xml:space="preserve">Here is the link to our course descriptions: </w:t>
      </w:r>
      <w:hyperlink r:id="rId13" w:anchor="acalog_template_course_filter" w:history="1">
        <w:r w:rsidRPr="00450129">
          <w:rPr>
            <w:rStyle w:val="Hyperlink"/>
            <w:rFonts w:ascii="Arial" w:hAnsi="Arial" w:cs="Arial"/>
            <w:sz w:val="24"/>
            <w:szCs w:val="24"/>
          </w:rPr>
          <w:t>https://catalog.middlesex.mass.edu/content.php?filter%5B27%5D=ENG&amp;filter%5B29%5D=&amp;filter%5Bkeyword%5D=&amp;filter%5B32%5D=1&amp;filter%5Bcpage%5D=1&amp;cur_cat_oid=32&amp;expand=&amp;navoid=3016&amp;search_database=Filter#acalog_template_course_filter</w:t>
        </w:r>
      </w:hyperlink>
    </w:p>
    <w:p w14:paraId="2A77CB23" w14:textId="77777777" w:rsidR="003D7D90" w:rsidRPr="003D7D90" w:rsidRDefault="003D7D90">
      <w:pPr>
        <w:rPr>
          <w:rFonts w:ascii="Arial" w:hAnsi="Arial" w:cs="Arial"/>
          <w:sz w:val="24"/>
          <w:szCs w:val="24"/>
        </w:rPr>
      </w:pPr>
      <w:r>
        <w:rPr>
          <w:rFonts w:ascii="Arial" w:hAnsi="Arial" w:cs="Arial"/>
          <w:b/>
          <w:sz w:val="24"/>
          <w:szCs w:val="24"/>
        </w:rPr>
        <w:t>Write your course choice here: ______________</w:t>
      </w:r>
      <w:r>
        <w:rPr>
          <w:rFonts w:ascii="Arial" w:hAnsi="Arial" w:cs="Arial"/>
          <w:b/>
          <w:sz w:val="24"/>
          <w:szCs w:val="24"/>
        </w:rPr>
        <w:br w:type="page"/>
      </w:r>
    </w:p>
    <w:p w14:paraId="50B8CAE4" w14:textId="77777777" w:rsidR="0097624A" w:rsidRPr="003D7D90" w:rsidRDefault="0097624A" w:rsidP="0097624A">
      <w:pPr>
        <w:rPr>
          <w:rFonts w:ascii="Arial" w:hAnsi="Arial" w:cs="Arial"/>
          <w:b/>
          <w:color w:val="0000FF"/>
          <w:sz w:val="24"/>
          <w:szCs w:val="24"/>
        </w:rPr>
      </w:pPr>
      <w:r w:rsidRPr="00912AE4">
        <w:rPr>
          <w:rFonts w:ascii="Arial" w:hAnsi="Arial" w:cs="Arial"/>
          <w:b/>
          <w:sz w:val="24"/>
          <w:szCs w:val="24"/>
        </w:rPr>
        <w:lastRenderedPageBreak/>
        <w:t>Last Step:</w:t>
      </w:r>
    </w:p>
    <w:p w14:paraId="5C4C6A1D" w14:textId="77777777" w:rsidR="0097624A" w:rsidRDefault="0097624A" w:rsidP="0097624A">
      <w:pPr>
        <w:rPr>
          <w:rFonts w:ascii="Arial" w:hAnsi="Arial" w:cs="Arial"/>
          <w:sz w:val="24"/>
          <w:szCs w:val="24"/>
        </w:rPr>
      </w:pPr>
      <w:r w:rsidRPr="0097624A">
        <w:rPr>
          <w:rFonts w:ascii="Arial" w:hAnsi="Arial" w:cs="Arial"/>
          <w:sz w:val="24"/>
          <w:szCs w:val="24"/>
        </w:rPr>
        <w:t xml:space="preserve">Compare the course choice that you just got with the one that you got after the reading section. If they are the same, then list it here___________ and then submit the electronic form at </w:t>
      </w:r>
      <w:hyperlink r:id="rId14" w:history="1">
        <w:r w:rsidRPr="00450129">
          <w:rPr>
            <w:rStyle w:val="Hyperlink"/>
            <w:rFonts w:ascii="Arial" w:hAnsi="Arial" w:cs="Arial"/>
            <w:sz w:val="24"/>
            <w:szCs w:val="24"/>
          </w:rPr>
          <w:t>https://www.middlesex.mass.edu/studentassessment/placeenglish.aspx</w:t>
        </w:r>
      </w:hyperlink>
    </w:p>
    <w:p w14:paraId="7A8FB9D7" w14:textId="77777777" w:rsidR="00FC650E" w:rsidRDefault="0097624A" w:rsidP="0097624A">
      <w:pPr>
        <w:rPr>
          <w:rFonts w:ascii="Arial" w:hAnsi="Arial" w:cs="Arial"/>
          <w:sz w:val="24"/>
          <w:szCs w:val="24"/>
        </w:rPr>
      </w:pPr>
      <w:r w:rsidRPr="0097624A">
        <w:rPr>
          <w:rFonts w:ascii="Arial" w:hAnsi="Arial" w:cs="Arial"/>
          <w:sz w:val="24"/>
          <w:szCs w:val="24"/>
        </w:rPr>
        <w:t xml:space="preserve">If you are unsure of your placement, you can request a “Double Check” appointment with an English professor to choose your course at </w:t>
      </w:r>
      <w:hyperlink r:id="rId15" w:anchor="/form/117" w:history="1">
        <w:r w:rsidRPr="00450129">
          <w:rPr>
            <w:rStyle w:val="Hyperlink"/>
            <w:rFonts w:ascii="Arial" w:hAnsi="Arial" w:cs="Arial"/>
            <w:sz w:val="24"/>
            <w:szCs w:val="24"/>
          </w:rPr>
          <w:t>https://etcentral.sd.middlesex.mass.edu/#/form/117</w:t>
        </w:r>
      </w:hyperlink>
    </w:p>
    <w:p w14:paraId="76D96F1A" w14:textId="77777777" w:rsidR="0097624A" w:rsidRPr="0097624A" w:rsidRDefault="0097624A" w:rsidP="0097624A">
      <w:pPr>
        <w:rPr>
          <w:rFonts w:ascii="Arial" w:hAnsi="Arial" w:cs="Arial"/>
          <w:sz w:val="24"/>
          <w:szCs w:val="24"/>
        </w:rPr>
      </w:pPr>
    </w:p>
    <w:sectPr w:rsidR="0097624A" w:rsidRPr="0097624A" w:rsidSect="00757CD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A964" w14:textId="77777777" w:rsidR="00AC5271" w:rsidRDefault="00AC5271" w:rsidP="0097624A">
      <w:pPr>
        <w:spacing w:after="0" w:line="240" w:lineRule="auto"/>
      </w:pPr>
      <w:r>
        <w:separator/>
      </w:r>
    </w:p>
  </w:endnote>
  <w:endnote w:type="continuationSeparator" w:id="0">
    <w:p w14:paraId="10ADDFE0" w14:textId="77777777" w:rsidR="00AC5271" w:rsidRDefault="00AC5271" w:rsidP="0097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342584"/>
      <w:docPartObj>
        <w:docPartGallery w:val="Page Numbers (Bottom of Page)"/>
        <w:docPartUnique/>
      </w:docPartObj>
    </w:sdtPr>
    <w:sdtEndPr>
      <w:rPr>
        <w:noProof/>
      </w:rPr>
    </w:sdtEndPr>
    <w:sdtContent>
      <w:p w14:paraId="748B6CB6" w14:textId="602DAEC2" w:rsidR="0097624A" w:rsidRDefault="0097624A">
        <w:pPr>
          <w:pStyle w:val="Footer"/>
          <w:jc w:val="right"/>
        </w:pPr>
        <w:r>
          <w:fldChar w:fldCharType="begin"/>
        </w:r>
        <w:r>
          <w:instrText xml:space="preserve"> PAGE   \* MERGEFORMAT </w:instrText>
        </w:r>
        <w:r>
          <w:fldChar w:fldCharType="separate"/>
        </w:r>
        <w:r w:rsidR="004870EB">
          <w:rPr>
            <w:noProof/>
          </w:rPr>
          <w:t>4</w:t>
        </w:r>
        <w:r>
          <w:rPr>
            <w:noProof/>
          </w:rPr>
          <w:fldChar w:fldCharType="end"/>
        </w:r>
      </w:p>
    </w:sdtContent>
  </w:sdt>
  <w:p w14:paraId="23D66879" w14:textId="77777777" w:rsidR="0097624A" w:rsidRDefault="0097624A" w:rsidP="0097624A">
    <w:pPr>
      <w:pStyle w:val="Footer"/>
    </w:pPr>
    <w:r>
      <w:t>MCC English Guided Self Placement</w:t>
    </w:r>
    <w:r w:rsidR="00912AE4">
      <w:t xml:space="preserve"> Hard Copy</w:t>
    </w:r>
    <w:r>
      <w:t>, Revised 5/03/2024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C9FCD" w14:textId="77777777" w:rsidR="00AC5271" w:rsidRDefault="00AC5271" w:rsidP="0097624A">
      <w:pPr>
        <w:spacing w:after="0" w:line="240" w:lineRule="auto"/>
      </w:pPr>
      <w:r>
        <w:separator/>
      </w:r>
    </w:p>
  </w:footnote>
  <w:footnote w:type="continuationSeparator" w:id="0">
    <w:p w14:paraId="6AE6E99D" w14:textId="77777777" w:rsidR="00AC5271" w:rsidRDefault="00AC5271" w:rsidP="00976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70248"/>
    <w:multiLevelType w:val="hybridMultilevel"/>
    <w:tmpl w:val="5420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135C5"/>
    <w:multiLevelType w:val="hybridMultilevel"/>
    <w:tmpl w:val="1C94B734"/>
    <w:lvl w:ilvl="0" w:tplc="67D6F7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071AD"/>
    <w:multiLevelType w:val="hybridMultilevel"/>
    <w:tmpl w:val="A90243D6"/>
    <w:lvl w:ilvl="0" w:tplc="67D6F740">
      <w:start w:val="1"/>
      <w:numFmt w:val="bullet"/>
      <w:lvlText w:val=""/>
      <w:lvlJc w:val="left"/>
      <w:pPr>
        <w:ind w:left="1440" w:hanging="360"/>
      </w:pPr>
      <w:rPr>
        <w:rFonts w:ascii="Symbol" w:hAnsi="Symbol" w:hint="default"/>
      </w:rPr>
    </w:lvl>
    <w:lvl w:ilvl="1" w:tplc="67D6F74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E57C4"/>
    <w:multiLevelType w:val="hybridMultilevel"/>
    <w:tmpl w:val="64020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92510"/>
    <w:multiLevelType w:val="hybridMultilevel"/>
    <w:tmpl w:val="2780E628"/>
    <w:lvl w:ilvl="0" w:tplc="67D6F7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F1A6601"/>
    <w:multiLevelType w:val="hybridMultilevel"/>
    <w:tmpl w:val="DF6845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B44B29"/>
    <w:multiLevelType w:val="hybridMultilevel"/>
    <w:tmpl w:val="6CEE4FB6"/>
    <w:lvl w:ilvl="0" w:tplc="67D6F7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06293C"/>
    <w:multiLevelType w:val="hybridMultilevel"/>
    <w:tmpl w:val="1A9EA682"/>
    <w:lvl w:ilvl="0" w:tplc="67D6F7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7DA5D50"/>
    <w:multiLevelType w:val="hybridMultilevel"/>
    <w:tmpl w:val="05DE6984"/>
    <w:lvl w:ilvl="0" w:tplc="B40489AA">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770A07"/>
    <w:multiLevelType w:val="hybridMultilevel"/>
    <w:tmpl w:val="9B0A6ACE"/>
    <w:lvl w:ilvl="0" w:tplc="67D6F7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DFF7BC1"/>
    <w:multiLevelType w:val="hybridMultilevel"/>
    <w:tmpl w:val="E93C6A9A"/>
    <w:lvl w:ilvl="0" w:tplc="67D6F740">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E1D01"/>
    <w:multiLevelType w:val="hybridMultilevel"/>
    <w:tmpl w:val="CD32AB16"/>
    <w:lvl w:ilvl="0" w:tplc="67D6F74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8"/>
  </w:num>
  <w:num w:numId="4">
    <w:abstractNumId w:val="10"/>
  </w:num>
  <w:num w:numId="5">
    <w:abstractNumId w:val="2"/>
  </w:num>
  <w:num w:numId="6">
    <w:abstractNumId w:val="6"/>
  </w:num>
  <w:num w:numId="7">
    <w:abstractNumId w:val="7"/>
  </w:num>
  <w:num w:numId="8">
    <w:abstractNumId w:val="11"/>
  </w:num>
  <w:num w:numId="9">
    <w:abstractNumId w:val="9"/>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24A"/>
    <w:rsid w:val="003D7D90"/>
    <w:rsid w:val="004870EB"/>
    <w:rsid w:val="00603AB0"/>
    <w:rsid w:val="00757CD0"/>
    <w:rsid w:val="007D3B1D"/>
    <w:rsid w:val="00807CE0"/>
    <w:rsid w:val="008F4981"/>
    <w:rsid w:val="00912AE4"/>
    <w:rsid w:val="0097624A"/>
    <w:rsid w:val="00AC5271"/>
    <w:rsid w:val="00FC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886D"/>
  <w15:chartTrackingRefBased/>
  <w15:docId w15:val="{2EDF4288-4754-418E-ABE6-B6624648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624A"/>
    <w:rPr>
      <w:color w:val="0563C1" w:themeColor="hyperlink"/>
      <w:u w:val="single"/>
    </w:rPr>
  </w:style>
  <w:style w:type="paragraph" w:styleId="ListParagraph">
    <w:name w:val="List Paragraph"/>
    <w:basedOn w:val="Normal"/>
    <w:uiPriority w:val="34"/>
    <w:qFormat/>
    <w:rsid w:val="0097624A"/>
    <w:pPr>
      <w:ind w:left="720"/>
      <w:contextualSpacing/>
    </w:pPr>
  </w:style>
  <w:style w:type="paragraph" w:styleId="Header">
    <w:name w:val="header"/>
    <w:basedOn w:val="Normal"/>
    <w:link w:val="HeaderChar"/>
    <w:uiPriority w:val="99"/>
    <w:unhideWhenUsed/>
    <w:rsid w:val="00976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24A"/>
  </w:style>
  <w:style w:type="paragraph" w:styleId="Footer">
    <w:name w:val="footer"/>
    <w:basedOn w:val="Normal"/>
    <w:link w:val="FooterChar"/>
    <w:uiPriority w:val="99"/>
    <w:unhideWhenUsed/>
    <w:rsid w:val="00976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cripts@middlesex.edu" TargetMode="External"/><Relationship Id="rId13" Type="http://schemas.openxmlformats.org/officeDocument/2006/relationships/hyperlink" Target="https://catalog.middlesex.mass.edu/content.php?filter%5B27%5D=ENG&amp;filter%5B29%5D=&amp;filter%5Bkeyword%5D=&amp;filter%5B32%5D=1&amp;filter%5Bcpage%5D=1&amp;cur_cat_oid=32&amp;expand=&amp;navoid=3016&amp;search_database=Filte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iddlesex.mass.edu/studentassessment/placement.aspx" TargetMode="External"/><Relationship Id="rId12" Type="http://schemas.openxmlformats.org/officeDocument/2006/relationships/hyperlink" Target="https://catalog.middlesex.mass.edu/content.php?filter%5B27%5D=ENG&amp;filter%5B29%5D=&amp;filter%5Bkeyword%5D=&amp;filter%5B32%5D=1&amp;filter%5Bcpage%5D=1&amp;cur_cat_oid=32&amp;expand=&amp;navoid=3016&amp;search_database=Filte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tcentral.sd.middlesex.mass.edu/" TargetMode="External"/><Relationship Id="rId5" Type="http://schemas.openxmlformats.org/officeDocument/2006/relationships/footnotes" Target="footnotes.xml"/><Relationship Id="rId15" Type="http://schemas.openxmlformats.org/officeDocument/2006/relationships/hyperlink" Target="https://etcentral.sd.middlesex.mass.edu/" TargetMode="External"/><Relationship Id="rId10" Type="http://schemas.openxmlformats.org/officeDocument/2006/relationships/hyperlink" Target="https://www.middlesex.mass.edu/advising/" TargetMode="External"/><Relationship Id="rId4" Type="http://schemas.openxmlformats.org/officeDocument/2006/relationships/webSettings" Target="webSettings.xml"/><Relationship Id="rId9" Type="http://schemas.openxmlformats.org/officeDocument/2006/relationships/hyperlink" Target="mailto:placement@middlesex.edu" TargetMode="External"/><Relationship Id="rId14" Type="http://schemas.openxmlformats.org/officeDocument/2006/relationships/hyperlink" Target="https://www.middlesex.mass.edu/studentassessment/placeenglis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Middlesex Community College</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Moore-Miller</dc:creator>
  <cp:keywords/>
  <dc:description/>
  <cp:lastModifiedBy>Brittney Moore-Miller</cp:lastModifiedBy>
  <cp:revision>2</cp:revision>
  <dcterms:created xsi:type="dcterms:W3CDTF">2024-05-06T15:38:00Z</dcterms:created>
  <dcterms:modified xsi:type="dcterms:W3CDTF">2024-05-06T15:38:00Z</dcterms:modified>
</cp:coreProperties>
</file>